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8C" w:rsidRPr="0071227B" w:rsidRDefault="0071227B" w:rsidP="0071227B">
      <w:pPr>
        <w:jc w:val="center"/>
        <w:rPr>
          <w:rFonts w:ascii="Arial" w:hAnsi="Arial" w:cs="Arial"/>
          <w:b/>
        </w:rPr>
      </w:pPr>
      <w:r w:rsidRPr="0071227B">
        <w:rPr>
          <w:rFonts w:ascii="Arial" w:hAnsi="Arial" w:cs="Arial"/>
          <w:b/>
        </w:rPr>
        <w:t>Cover Sheet</w:t>
      </w:r>
    </w:p>
    <w:p w:rsidR="0071227B" w:rsidRPr="0071227B" w:rsidRDefault="0071227B" w:rsidP="0071227B">
      <w:pPr>
        <w:jc w:val="center"/>
        <w:rPr>
          <w:rFonts w:ascii="Arial" w:hAnsi="Arial" w:cs="Arial"/>
          <w:b/>
        </w:rPr>
      </w:pPr>
      <w:r w:rsidRPr="0071227B">
        <w:rPr>
          <w:rFonts w:ascii="Arial" w:hAnsi="Arial" w:cs="Arial"/>
          <w:b/>
        </w:rPr>
        <w:t>Changeling Annotation</w:t>
      </w:r>
    </w:p>
    <w:p w:rsidR="0071227B" w:rsidRDefault="0071227B">
      <w:pPr>
        <w:rPr>
          <w:rFonts w:ascii="Arial" w:hAnsi="Arial" w:cs="Arial"/>
        </w:rPr>
      </w:pPr>
    </w:p>
    <w:p w:rsidR="0071227B" w:rsidRPr="0071227B" w:rsidRDefault="0071227B">
      <w:pPr>
        <w:rPr>
          <w:rFonts w:ascii="Arial" w:hAnsi="Arial" w:cs="Arial"/>
        </w:rPr>
      </w:pPr>
      <w:r w:rsidRPr="0071227B">
        <w:rPr>
          <w:rFonts w:ascii="Arial" w:hAnsi="Arial" w:cs="Arial"/>
        </w:rPr>
        <w:t>Washington State University</w:t>
      </w:r>
    </w:p>
    <w:p w:rsidR="0071227B" w:rsidRPr="0071227B" w:rsidRDefault="0071227B">
      <w:pPr>
        <w:rPr>
          <w:rFonts w:ascii="Arial" w:hAnsi="Arial" w:cs="Arial"/>
        </w:rPr>
      </w:pPr>
      <w:r w:rsidRPr="0071227B">
        <w:rPr>
          <w:rFonts w:ascii="Arial" w:hAnsi="Arial" w:cs="Arial"/>
        </w:rPr>
        <w:t>Prepared by William B. Davis</w:t>
      </w:r>
    </w:p>
    <w:p w:rsidR="0071227B" w:rsidRDefault="0071227B"/>
    <w:p w:rsidR="0071227B" w:rsidRDefault="0071227B">
      <w:r>
        <w:t xml:space="preserve">Changeling was annotated in </w:t>
      </w:r>
      <w:proofErr w:type="gramStart"/>
      <w:r>
        <w:t>Spring</w:t>
      </w:r>
      <w:proofErr w:type="gramEnd"/>
      <w:r>
        <w:t xml:space="preserve"> 2014 by the students in the WSU SEA-PHAGES laboratory.  This was the second genome that was annotated that semester, and the students were very efficient at identifying genes, including rationales for calling start sites and rationales for called gene functions.  </w:t>
      </w:r>
    </w:p>
    <w:p w:rsidR="0071227B" w:rsidRDefault="0071227B"/>
    <w:p w:rsidR="00937AA6" w:rsidRDefault="00285819">
      <w:r>
        <w:t xml:space="preserve">There </w:t>
      </w:r>
      <w:r w:rsidR="00937AA6">
        <w:t>were several</w:t>
      </w:r>
      <w:r w:rsidR="00786673">
        <w:t xml:space="preserve"> observed feature</w:t>
      </w:r>
      <w:r w:rsidR="00937AA6">
        <w:t>s</w:t>
      </w:r>
      <w:r w:rsidR="00786673">
        <w:t xml:space="preserve"> in the genome </w:t>
      </w:r>
      <w:r>
        <w:t xml:space="preserve">that the students and faculty thought needed comment.  </w:t>
      </w:r>
      <w:r w:rsidR="00937AA6">
        <w:br/>
      </w:r>
    </w:p>
    <w:p w:rsidR="00786673" w:rsidRDefault="00786673">
      <w:r>
        <w:t xml:space="preserve">1.  There is a </w:t>
      </w:r>
      <w:proofErr w:type="spellStart"/>
      <w:r>
        <w:t>frameshift</w:t>
      </w:r>
      <w:proofErr w:type="spellEnd"/>
      <w:r>
        <w:t xml:space="preserve"> in Gene 27 consistent with other A2 phages.  Previous A2 phage annotations were used to assign the exact location of the </w:t>
      </w:r>
      <w:proofErr w:type="spellStart"/>
      <w:r>
        <w:t>frameshift</w:t>
      </w:r>
      <w:proofErr w:type="spellEnd"/>
      <w:r>
        <w:t>.</w:t>
      </w:r>
    </w:p>
    <w:p w:rsidR="00937AA6" w:rsidRDefault="00937AA6">
      <w:r>
        <w:t xml:space="preserve">2.  </w:t>
      </w:r>
      <w:r w:rsidR="001C5E99">
        <w:t>There are many genes called in Changeling that have blast homology to only one other gene (e.g. 38, 57, 61, 63)</w:t>
      </w:r>
    </w:p>
    <w:p w:rsidR="001C5E99" w:rsidRDefault="001C5E99">
      <w:r>
        <w:t xml:space="preserve">3.  Gene 80 in Changeling has no BLAST homology to another gene, either </w:t>
      </w:r>
      <w:proofErr w:type="spellStart"/>
      <w:r>
        <w:t>mycobacteriophage</w:t>
      </w:r>
      <w:proofErr w:type="spellEnd"/>
      <w:r>
        <w:t xml:space="preserve"> or other, so it may represent a new gene in these genomes.</w:t>
      </w:r>
    </w:p>
    <w:p w:rsidR="001C5E99" w:rsidRDefault="001C5E99">
      <w:bookmarkStart w:id="0" w:name="_GoBack"/>
      <w:bookmarkEnd w:id="0"/>
    </w:p>
    <w:sectPr w:rsidR="001C5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27B"/>
    <w:rsid w:val="001C5E99"/>
    <w:rsid w:val="00285819"/>
    <w:rsid w:val="0071227B"/>
    <w:rsid w:val="00786673"/>
    <w:rsid w:val="00937AA6"/>
    <w:rsid w:val="00A0081F"/>
    <w:rsid w:val="00D7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2737</TotalTime>
  <Pages>1</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William B</dc:creator>
  <cp:lastModifiedBy>Davis, William B</cp:lastModifiedBy>
  <cp:revision>2</cp:revision>
  <dcterms:created xsi:type="dcterms:W3CDTF">2014-06-27T21:25:00Z</dcterms:created>
  <dcterms:modified xsi:type="dcterms:W3CDTF">2014-06-29T19:08:00Z</dcterms:modified>
</cp:coreProperties>
</file>