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643A" w14:textId="77777777" w:rsidR="00D76EC9" w:rsidRDefault="00340013" w:rsidP="00340013">
      <w:pPr>
        <w:spacing w:after="80"/>
      </w:pPr>
      <w:r w:rsidRPr="00340013">
        <w:rPr>
          <w:b/>
        </w:rPr>
        <w:t>Try an assembly!</w:t>
      </w:r>
    </w:p>
    <w:p w14:paraId="5CC3C25C" w14:textId="77777777" w:rsidR="00340013" w:rsidRDefault="00340013" w:rsidP="00340013">
      <w:pPr>
        <w:spacing w:after="80"/>
      </w:pPr>
    </w:p>
    <w:p w14:paraId="5D043397" w14:textId="77777777" w:rsidR="00340013" w:rsidRPr="00340013" w:rsidRDefault="00340013" w:rsidP="00340013">
      <w:pPr>
        <w:spacing w:after="80"/>
      </w:pPr>
      <w:r>
        <w:t xml:space="preserve">This will provide an example of how to assemble reads using </w:t>
      </w:r>
      <w:proofErr w:type="spellStart"/>
      <w:r>
        <w:rPr>
          <w:b/>
        </w:rPr>
        <w:t>Newbler</w:t>
      </w:r>
      <w:proofErr w:type="spellEnd"/>
      <w:r>
        <w:t xml:space="preserve"> aka “GS De Novo Assembler”. </w:t>
      </w:r>
    </w:p>
    <w:p w14:paraId="053BFE7A" w14:textId="77777777" w:rsidR="00340013" w:rsidRDefault="00340013" w:rsidP="00340013">
      <w:pPr>
        <w:spacing w:after="80"/>
      </w:pPr>
    </w:p>
    <w:p w14:paraId="699E40E5" w14:textId="77777777" w:rsidR="00340013" w:rsidRDefault="00340013" w:rsidP="00340013">
      <w:pPr>
        <w:pStyle w:val="ListParagraph"/>
        <w:numPr>
          <w:ilvl w:val="0"/>
          <w:numId w:val="1"/>
        </w:numPr>
        <w:spacing w:after="80"/>
        <w:contextualSpacing w:val="0"/>
      </w:pPr>
      <w:r>
        <w:t>Download the reads.</w:t>
      </w:r>
    </w:p>
    <w:p w14:paraId="772C8255" w14:textId="77777777" w:rsidR="00340013" w:rsidRDefault="00340013" w:rsidP="00340013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From within your SEA Virtual Machine, go to </w:t>
      </w:r>
      <w:r>
        <w:rPr>
          <w:b/>
        </w:rPr>
        <w:t>phagesdb.org</w:t>
      </w:r>
      <w:r>
        <w:t>.</w:t>
      </w:r>
    </w:p>
    <w:p w14:paraId="0190DB5D" w14:textId="77777777" w:rsidR="00340013" w:rsidRDefault="00340013" w:rsidP="00340013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From the </w:t>
      </w:r>
      <w:r w:rsidRPr="00340013">
        <w:rPr>
          <w:b/>
        </w:rPr>
        <w:t xml:space="preserve">Resources </w:t>
      </w:r>
      <w:r>
        <w:t xml:space="preserve">dropdown menu, select </w:t>
      </w:r>
      <w:r>
        <w:rPr>
          <w:b/>
        </w:rPr>
        <w:t>Documents</w:t>
      </w:r>
      <w:r>
        <w:t>.</w:t>
      </w:r>
    </w:p>
    <w:p w14:paraId="2D3C223A" w14:textId="77777777" w:rsidR="00340013" w:rsidRDefault="00340013" w:rsidP="00340013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On the documents page, under the </w:t>
      </w:r>
      <w:r>
        <w:rPr>
          <w:b/>
        </w:rPr>
        <w:t>Sample Files</w:t>
      </w:r>
      <w:r>
        <w:t xml:space="preserve"> heading, download the file named </w:t>
      </w:r>
      <w:proofErr w:type="spellStart"/>
      <w:r>
        <w:rPr>
          <w:b/>
        </w:rPr>
        <w:t>AlanGrant</w:t>
      </w:r>
      <w:proofErr w:type="spellEnd"/>
      <w:r>
        <w:rPr>
          <w:b/>
        </w:rPr>
        <w:t xml:space="preserve"> Reads</w:t>
      </w:r>
      <w:r>
        <w:t>.</w:t>
      </w:r>
    </w:p>
    <w:p w14:paraId="76F9E1B0" w14:textId="77777777" w:rsidR="00C46B81" w:rsidRDefault="00C46B81" w:rsidP="00C46B81">
      <w:pPr>
        <w:pStyle w:val="ListParagraph"/>
        <w:spacing w:after="80"/>
        <w:contextualSpacing w:val="0"/>
      </w:pPr>
    </w:p>
    <w:p w14:paraId="6B540160" w14:textId="77777777" w:rsidR="00340013" w:rsidRDefault="00C46B81" w:rsidP="00340013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Create a new </w:t>
      </w:r>
      <w:proofErr w:type="spellStart"/>
      <w:r>
        <w:rPr>
          <w:b/>
        </w:rPr>
        <w:t>Newbler</w:t>
      </w:r>
      <w:proofErr w:type="spellEnd"/>
      <w:r>
        <w:t xml:space="preserve"> assembly project.</w:t>
      </w:r>
    </w:p>
    <w:p w14:paraId="10C5BFC8" w14:textId="6BF97CEE" w:rsidR="00C46B81" w:rsidRDefault="009077A9" w:rsidP="00C46B81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Open </w:t>
      </w:r>
      <w:proofErr w:type="spellStart"/>
      <w:r>
        <w:t>Newbler</w:t>
      </w:r>
      <w:proofErr w:type="spellEnd"/>
      <w:r>
        <w:t xml:space="preserve"> (GS De Novo Assembler) by clicking the icon on the left menu bar within the SEA Virtual Machine.</w:t>
      </w:r>
    </w:p>
    <w:p w14:paraId="49FF5D64" w14:textId="6316D027" w:rsidR="008E5AD0" w:rsidRDefault="008E5AD0" w:rsidP="008E5AD0">
      <w:pPr>
        <w:spacing w:after="80"/>
        <w:ind w:left="1440"/>
      </w:pPr>
      <w:r>
        <w:rPr>
          <w:noProof/>
        </w:rPr>
        <w:drawing>
          <wp:inline distT="0" distB="0" distL="0" distR="0" wp14:anchorId="7D3C54D0" wp14:editId="5AD61EAA">
            <wp:extent cx="820420" cy="820420"/>
            <wp:effectExtent l="0" t="0" r="0" b="0"/>
            <wp:docPr id="1" name="Picture 1" descr="Macintosh HD:Users:DanWork:Desktop:Screen Shot 2014-12-11 at 9.31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Work:Desktop:Screen Shot 2014-12-11 at 9.31.2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8AFB4" w14:textId="52BF3AE0" w:rsidR="009077A9" w:rsidRDefault="008E5AD0" w:rsidP="00C46B81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Click </w:t>
      </w:r>
      <w:r>
        <w:rPr>
          <w:b/>
        </w:rPr>
        <w:t>New Assembly Project</w:t>
      </w:r>
      <w:r>
        <w:t>.</w:t>
      </w:r>
    </w:p>
    <w:p w14:paraId="689C6443" w14:textId="5D799F32" w:rsidR="008E5AD0" w:rsidRDefault="008E5AD0" w:rsidP="00C46B81">
      <w:pPr>
        <w:pStyle w:val="ListParagraph"/>
        <w:numPr>
          <w:ilvl w:val="1"/>
          <w:numId w:val="1"/>
        </w:numPr>
        <w:spacing w:after="80"/>
        <w:contextualSpacing w:val="0"/>
      </w:pPr>
      <w:r>
        <w:t>In the window that opens, replace “untitled” with the name of your project.  (E.g. “</w:t>
      </w:r>
      <w:proofErr w:type="spellStart"/>
      <w:r>
        <w:t>AlanGrant</w:t>
      </w:r>
      <w:proofErr w:type="spellEnd"/>
      <w:r>
        <w:t>”)</w:t>
      </w:r>
    </w:p>
    <w:p w14:paraId="1DDD3322" w14:textId="740DBAD1" w:rsidR="008E5AD0" w:rsidRDefault="004D6D89" w:rsidP="00C46B81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Click </w:t>
      </w:r>
      <w:r>
        <w:rPr>
          <w:b/>
        </w:rPr>
        <w:t>OK</w:t>
      </w:r>
      <w:r>
        <w:t>.</w:t>
      </w:r>
    </w:p>
    <w:p w14:paraId="0D5B1188" w14:textId="737F3D4D" w:rsidR="00340013" w:rsidRDefault="002D4EFD" w:rsidP="00340013">
      <w:pPr>
        <w:pStyle w:val="ListParagraph"/>
        <w:numPr>
          <w:ilvl w:val="0"/>
          <w:numId w:val="1"/>
        </w:numPr>
        <w:spacing w:after="80"/>
        <w:contextualSpacing w:val="0"/>
      </w:pPr>
      <w:r>
        <w:t>Add your reads to your project.</w:t>
      </w:r>
    </w:p>
    <w:p w14:paraId="0A5B8162" w14:textId="599C0613" w:rsidR="002D4EFD" w:rsidRDefault="002F0389" w:rsidP="002D4EFD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Select the project tab from the top of the </w:t>
      </w:r>
      <w:proofErr w:type="spellStart"/>
      <w:r w:rsidRPr="002F0389">
        <w:rPr>
          <w:b/>
        </w:rPr>
        <w:t>Newbler</w:t>
      </w:r>
      <w:proofErr w:type="spellEnd"/>
      <w:r>
        <w:t xml:space="preserve"> window.</w:t>
      </w:r>
    </w:p>
    <w:p w14:paraId="51A1EC0E" w14:textId="602E0BEB" w:rsidR="002F0389" w:rsidRDefault="00871688" w:rsidP="002D4EFD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Select the </w:t>
      </w:r>
      <w:r>
        <w:rPr>
          <w:b/>
        </w:rPr>
        <w:t>FASTA and FASTQ reads</w:t>
      </w:r>
      <w:r>
        <w:t xml:space="preserve"> sub-tab.</w:t>
      </w:r>
    </w:p>
    <w:p w14:paraId="63EB97DE" w14:textId="0D5E04B7" w:rsidR="00871688" w:rsidRDefault="00871688" w:rsidP="002D4EFD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Click the </w:t>
      </w:r>
      <w:r>
        <w:rPr>
          <w:b/>
        </w:rPr>
        <w:t>+</w:t>
      </w:r>
      <w:r>
        <w:t xml:space="preserve"> button to add a reads file.</w:t>
      </w:r>
    </w:p>
    <w:p w14:paraId="63DA2877" w14:textId="77777777" w:rsidR="00871688" w:rsidRDefault="00871688" w:rsidP="002D4EFD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In the window that opens, navigate to the downloaded file </w:t>
      </w:r>
      <w:r w:rsidRPr="00871688">
        <w:rPr>
          <w:b/>
        </w:rPr>
        <w:t>AlanGrant_50kReads.fastq</w:t>
      </w:r>
      <w:r>
        <w:t xml:space="preserve">, select it, and click </w:t>
      </w:r>
      <w:r>
        <w:rPr>
          <w:b/>
        </w:rPr>
        <w:t>OK</w:t>
      </w:r>
      <w:r>
        <w:t xml:space="preserve">.  </w:t>
      </w:r>
    </w:p>
    <w:p w14:paraId="10F78897" w14:textId="77777777" w:rsidR="00871688" w:rsidRDefault="00871688" w:rsidP="00871688">
      <w:pPr>
        <w:spacing w:after="80"/>
        <w:ind w:left="1440"/>
      </w:pPr>
      <w:r>
        <w:t>(The location of the file may vary.  The default location is in your Downloads folder.)</w:t>
      </w:r>
    </w:p>
    <w:p w14:paraId="538D01DA" w14:textId="718E897E" w:rsidR="00871688" w:rsidRDefault="00871688" w:rsidP="002D4EFD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In the next window (Set FASTA/FASTQ Read Attributes) just click </w:t>
      </w:r>
      <w:r>
        <w:rPr>
          <w:b/>
        </w:rPr>
        <w:t>OK</w:t>
      </w:r>
      <w:r>
        <w:t>.</w:t>
      </w:r>
    </w:p>
    <w:p w14:paraId="29ED3D86" w14:textId="78523E85" w:rsidR="00871688" w:rsidRDefault="00871688" w:rsidP="002D4EFD">
      <w:pPr>
        <w:pStyle w:val="ListParagraph"/>
        <w:numPr>
          <w:ilvl w:val="1"/>
          <w:numId w:val="1"/>
        </w:numPr>
        <w:spacing w:after="80"/>
        <w:contextualSpacing w:val="0"/>
      </w:pPr>
      <w:r>
        <w:t>Now you’ll see a reads file in your project.</w:t>
      </w:r>
    </w:p>
    <w:p w14:paraId="79BC58E2" w14:textId="2AA0FB09" w:rsidR="00340013" w:rsidRDefault="00493966" w:rsidP="00340013">
      <w:pPr>
        <w:pStyle w:val="ListParagraph"/>
        <w:numPr>
          <w:ilvl w:val="0"/>
          <w:numId w:val="1"/>
        </w:numPr>
        <w:spacing w:after="80"/>
        <w:contextualSpacing w:val="0"/>
      </w:pPr>
      <w:r>
        <w:t>Set parameters.</w:t>
      </w:r>
    </w:p>
    <w:p w14:paraId="38DE56FF" w14:textId="140FB348" w:rsidR="00B71E65" w:rsidRDefault="00493966" w:rsidP="00B71E65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Click the </w:t>
      </w:r>
      <w:r>
        <w:rPr>
          <w:b/>
        </w:rPr>
        <w:t>Parameters</w:t>
      </w:r>
      <w:r>
        <w:t xml:space="preserve"> tab at the top of the window.</w:t>
      </w:r>
    </w:p>
    <w:p w14:paraId="30DFC830" w14:textId="06A73CAB" w:rsidR="00493966" w:rsidRDefault="00493966" w:rsidP="00B71E65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Click on the </w:t>
      </w:r>
      <w:r>
        <w:rPr>
          <w:b/>
        </w:rPr>
        <w:t>Output</w:t>
      </w:r>
      <w:r>
        <w:t xml:space="preserve"> sub-tab.</w:t>
      </w:r>
    </w:p>
    <w:p w14:paraId="161033FD" w14:textId="55A1ED12" w:rsidR="00493966" w:rsidRDefault="00493966" w:rsidP="00B71E65">
      <w:pPr>
        <w:pStyle w:val="ListParagraph"/>
        <w:numPr>
          <w:ilvl w:val="1"/>
          <w:numId w:val="1"/>
        </w:numPr>
        <w:spacing w:after="80"/>
        <w:contextualSpacing w:val="0"/>
      </w:pPr>
      <w:r>
        <w:t>In the right column, click the button to create a “</w:t>
      </w:r>
      <w:r>
        <w:rPr>
          <w:b/>
        </w:rPr>
        <w:t>Complete Consed Folder</w:t>
      </w:r>
      <w:r>
        <w:t>”.</w:t>
      </w:r>
    </w:p>
    <w:p w14:paraId="1BA9A169" w14:textId="738059A4" w:rsidR="00493966" w:rsidRDefault="00493966" w:rsidP="00B71E65">
      <w:pPr>
        <w:pStyle w:val="ListParagraph"/>
        <w:numPr>
          <w:ilvl w:val="1"/>
          <w:numId w:val="1"/>
        </w:numPr>
        <w:spacing w:after="80"/>
        <w:contextualSpacing w:val="0"/>
      </w:pPr>
      <w:r>
        <w:t>Mess with any other parameters you’d like.  (The defaults are all good for phage genomes.)</w:t>
      </w:r>
    </w:p>
    <w:p w14:paraId="22DF81B9" w14:textId="5A0B028C" w:rsidR="00493966" w:rsidRDefault="00FD712E" w:rsidP="00493966">
      <w:pPr>
        <w:pStyle w:val="ListParagraph"/>
        <w:numPr>
          <w:ilvl w:val="0"/>
          <w:numId w:val="1"/>
        </w:numPr>
        <w:spacing w:after="80"/>
        <w:contextualSpacing w:val="0"/>
      </w:pPr>
      <w:r>
        <w:t>Assemble!</w:t>
      </w:r>
    </w:p>
    <w:p w14:paraId="4590AB5E" w14:textId="7DCECAD9" w:rsidR="00FD712E" w:rsidRDefault="00FD712E" w:rsidP="00FD712E">
      <w:pPr>
        <w:pStyle w:val="ListParagraph"/>
        <w:numPr>
          <w:ilvl w:val="1"/>
          <w:numId w:val="1"/>
        </w:numPr>
        <w:spacing w:after="80"/>
        <w:contextualSpacing w:val="0"/>
      </w:pPr>
      <w:r>
        <w:lastRenderedPageBreak/>
        <w:t xml:space="preserve">Click the </w:t>
      </w:r>
      <w:r>
        <w:rPr>
          <w:b/>
        </w:rPr>
        <w:t>Start</w:t>
      </w:r>
      <w:r>
        <w:t xml:space="preserve"> button on the right side of the </w:t>
      </w:r>
      <w:proofErr w:type="spellStart"/>
      <w:r>
        <w:t>Newbler</w:t>
      </w:r>
      <w:proofErr w:type="spellEnd"/>
      <w:r>
        <w:t xml:space="preserve"> window.  If prompted, click “yes”.</w:t>
      </w:r>
    </w:p>
    <w:p w14:paraId="0148E47E" w14:textId="32C97795" w:rsidR="00FD712E" w:rsidRDefault="00FD712E" w:rsidP="00FD712E">
      <w:pPr>
        <w:pStyle w:val="ListParagraph"/>
        <w:numPr>
          <w:ilvl w:val="1"/>
          <w:numId w:val="1"/>
        </w:numPr>
        <w:spacing w:after="80"/>
        <w:contextualSpacing w:val="0"/>
      </w:pPr>
      <w:r>
        <w:t>Wait for the magic to happen!  When the status bar in the u</w:t>
      </w:r>
      <w:r w:rsidR="00997E96">
        <w:t>pper right disappears, and you see “Ready for Analysis”</w:t>
      </w:r>
      <w:r w:rsidR="00C05A08">
        <w:t xml:space="preserve"> return, it’s done!  (Should take &lt; 5 minutes.)</w:t>
      </w:r>
    </w:p>
    <w:p w14:paraId="75FD6C1D" w14:textId="16297E56" w:rsidR="00C05A08" w:rsidRDefault="00C05A08" w:rsidP="00C05A08">
      <w:pPr>
        <w:pStyle w:val="ListParagraph"/>
        <w:numPr>
          <w:ilvl w:val="0"/>
          <w:numId w:val="1"/>
        </w:numPr>
        <w:spacing w:after="80"/>
        <w:contextualSpacing w:val="0"/>
      </w:pPr>
      <w:r>
        <w:t>Check out the results.</w:t>
      </w:r>
    </w:p>
    <w:p w14:paraId="63633CAB" w14:textId="38FCE2C6" w:rsidR="00C05A08" w:rsidRDefault="006F17EA" w:rsidP="00C05A08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Click on the </w:t>
      </w:r>
      <w:r w:rsidRPr="006F17EA">
        <w:rPr>
          <w:b/>
        </w:rPr>
        <w:t>Alignment results</w:t>
      </w:r>
      <w:r>
        <w:t xml:space="preserve"> tab to see a summary of the </w:t>
      </w:r>
      <w:proofErr w:type="spellStart"/>
      <w:r>
        <w:t>contigs</w:t>
      </w:r>
      <w:proofErr w:type="spellEnd"/>
      <w:r>
        <w:t xml:space="preserve"> created.  Click on a contig to see the assembled reads.</w:t>
      </w:r>
    </w:p>
    <w:p w14:paraId="0F408361" w14:textId="0E94E146" w:rsidR="006F17EA" w:rsidRDefault="006F17EA" w:rsidP="00C05A08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Click on the </w:t>
      </w:r>
      <w:r>
        <w:rPr>
          <w:b/>
        </w:rPr>
        <w:t>Project</w:t>
      </w:r>
      <w:r>
        <w:t xml:space="preserve"> tab to see how many reads were used and incorporated.</w:t>
      </w:r>
    </w:p>
    <w:p w14:paraId="23444EEF" w14:textId="257E3676" w:rsidR="006F17EA" w:rsidRDefault="006F17EA" w:rsidP="00C05A08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Click on the </w:t>
      </w:r>
      <w:r>
        <w:rPr>
          <w:b/>
        </w:rPr>
        <w:t>Result files</w:t>
      </w:r>
      <w:r>
        <w:t xml:space="preserve"> tab to see some of the files that have been created, and click on a file to see its contents.</w:t>
      </w:r>
    </w:p>
    <w:p w14:paraId="69B024BC" w14:textId="62384406" w:rsidR="006F17EA" w:rsidRDefault="006F17EA" w:rsidP="006F17EA">
      <w:pPr>
        <w:pStyle w:val="ListParagraph"/>
        <w:numPr>
          <w:ilvl w:val="0"/>
          <w:numId w:val="1"/>
        </w:numPr>
        <w:spacing w:after="80"/>
        <w:contextualSpacing w:val="0"/>
      </w:pPr>
      <w:r>
        <w:t>Look at the assembly in consed</w:t>
      </w:r>
    </w:p>
    <w:p w14:paraId="78AAE072" w14:textId="0178EADF" w:rsidR="006F17EA" w:rsidRDefault="006F17EA" w:rsidP="006F17EA">
      <w:pPr>
        <w:spacing w:after="80"/>
        <w:ind w:left="1080"/>
      </w:pPr>
      <w:r>
        <w:t>If you have some command-line skills, this should be not too bad.  If you need some command-line education, you can use the video tutorials here:</w:t>
      </w:r>
    </w:p>
    <w:p w14:paraId="3CE71B88" w14:textId="221A82F3" w:rsidR="006F17EA" w:rsidRDefault="006F17EA" w:rsidP="006F17EA">
      <w:pPr>
        <w:spacing w:after="80"/>
        <w:ind w:left="1080"/>
      </w:pPr>
      <w:hyperlink r:id="rId7" w:history="1">
        <w:r w:rsidRPr="00E55EAB">
          <w:rPr>
            <w:rStyle w:val="Hyperlink"/>
          </w:rPr>
          <w:t>http://phagesdb.org/workflow/videos/consed02/</w:t>
        </w:r>
      </w:hyperlink>
    </w:p>
    <w:p w14:paraId="6E1E6384" w14:textId="0B5712DF" w:rsidR="006F17EA" w:rsidRDefault="006F17EA" w:rsidP="006F17EA">
      <w:pPr>
        <w:spacing w:after="80"/>
        <w:ind w:left="1080"/>
      </w:pPr>
      <w:hyperlink r:id="rId8" w:history="1">
        <w:r w:rsidRPr="00E55EAB">
          <w:rPr>
            <w:rStyle w:val="Hyperlink"/>
          </w:rPr>
          <w:t>http://phagesdb.org/workflow/videos/consed03/</w:t>
        </w:r>
      </w:hyperlink>
    </w:p>
    <w:p w14:paraId="267BA5F1" w14:textId="77777777" w:rsidR="006F17EA" w:rsidRDefault="006F17EA" w:rsidP="006F17EA">
      <w:pPr>
        <w:spacing w:after="80"/>
        <w:ind w:left="1080"/>
      </w:pPr>
      <w:bookmarkStart w:id="0" w:name="_GoBack"/>
      <w:bookmarkEnd w:id="0"/>
    </w:p>
    <w:p w14:paraId="75FC1180" w14:textId="2A46CDBC" w:rsidR="006F17EA" w:rsidRDefault="006F17EA" w:rsidP="006F17EA">
      <w:pPr>
        <w:pStyle w:val="ListParagraph"/>
        <w:numPr>
          <w:ilvl w:val="1"/>
          <w:numId w:val="1"/>
        </w:numPr>
        <w:spacing w:after="80"/>
        <w:contextualSpacing w:val="0"/>
      </w:pPr>
      <w:r>
        <w:t xml:space="preserve">Close </w:t>
      </w:r>
      <w:proofErr w:type="spellStart"/>
      <w:r>
        <w:t>Newbler</w:t>
      </w:r>
      <w:proofErr w:type="spellEnd"/>
      <w:r>
        <w:t>, answering “Yes” if prompted to save the project.</w:t>
      </w:r>
    </w:p>
    <w:p w14:paraId="4E97A2A1" w14:textId="31B7E000" w:rsidR="006F17EA" w:rsidRDefault="006F17EA" w:rsidP="006F17EA">
      <w:pPr>
        <w:pStyle w:val="ListParagraph"/>
        <w:numPr>
          <w:ilvl w:val="1"/>
          <w:numId w:val="1"/>
        </w:numPr>
        <w:spacing w:after="80"/>
        <w:contextualSpacing w:val="0"/>
      </w:pPr>
      <w:r>
        <w:t>Open a terminal</w:t>
      </w:r>
    </w:p>
    <w:p w14:paraId="6560CB8A" w14:textId="761930FF" w:rsidR="006F17EA" w:rsidRDefault="006F17EA" w:rsidP="006F17EA">
      <w:pPr>
        <w:spacing w:after="80"/>
        <w:ind w:left="1440"/>
      </w:pPr>
      <w:r w:rsidRPr="006F17EA">
        <w:drawing>
          <wp:inline distT="0" distB="0" distL="0" distR="0" wp14:anchorId="3F798E0A" wp14:editId="412F8E16">
            <wp:extent cx="736600" cy="749300"/>
            <wp:effectExtent l="0" t="0" r="0" b="12700"/>
            <wp:docPr id="2" name="Picture 2" descr="Macintosh HD:Users:DanWork:Desktop:Screen Shot 2014-12-11 at 9.50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nWork:Desktop:Screen Shot 2014-12-11 at 9.50.5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ACC04" w14:textId="48647442" w:rsidR="006F17EA" w:rsidRDefault="006F17EA" w:rsidP="006F17EA">
      <w:pPr>
        <w:pStyle w:val="ListParagraph"/>
        <w:numPr>
          <w:ilvl w:val="1"/>
          <w:numId w:val="1"/>
        </w:numPr>
        <w:spacing w:after="80"/>
        <w:contextualSpacing w:val="0"/>
      </w:pPr>
      <w:r>
        <w:t>Navigate to your newly-created assembly folder.</w:t>
      </w:r>
    </w:p>
    <w:p w14:paraId="3E186195" w14:textId="1713EB97" w:rsidR="006F17EA" w:rsidRDefault="006F17EA" w:rsidP="006F17EA">
      <w:pPr>
        <w:pStyle w:val="ListParagraph"/>
        <w:numPr>
          <w:ilvl w:val="1"/>
          <w:numId w:val="1"/>
        </w:numPr>
        <w:spacing w:after="80"/>
        <w:contextualSpacing w:val="0"/>
        <w:rPr>
          <w:b/>
        </w:rPr>
      </w:pPr>
      <w:r>
        <w:t xml:space="preserve">Go into </w:t>
      </w:r>
      <w:r w:rsidRPr="006F17EA">
        <w:rPr>
          <w:b/>
        </w:rPr>
        <w:t>assembly/consed/</w:t>
      </w:r>
      <w:proofErr w:type="spellStart"/>
      <w:r w:rsidRPr="006F17EA">
        <w:rPr>
          <w:b/>
        </w:rPr>
        <w:t>edit_dir</w:t>
      </w:r>
      <w:proofErr w:type="spellEnd"/>
      <w:r w:rsidRPr="006F17EA">
        <w:rPr>
          <w:b/>
        </w:rPr>
        <w:t>/</w:t>
      </w:r>
    </w:p>
    <w:p w14:paraId="7241BCEB" w14:textId="56CCFDF4" w:rsidR="006F17EA" w:rsidRPr="006F17EA" w:rsidRDefault="006F17EA" w:rsidP="006F17EA">
      <w:pPr>
        <w:pStyle w:val="ListParagraph"/>
        <w:numPr>
          <w:ilvl w:val="1"/>
          <w:numId w:val="1"/>
        </w:numPr>
        <w:spacing w:after="80"/>
        <w:contextualSpacing w:val="0"/>
        <w:rPr>
          <w:b/>
        </w:rPr>
      </w:pPr>
      <w:r>
        <w:t xml:space="preserve">From within the </w:t>
      </w:r>
      <w:proofErr w:type="spellStart"/>
      <w:r>
        <w:t>edit_dir</w:t>
      </w:r>
      <w:proofErr w:type="spellEnd"/>
      <w:r>
        <w:t xml:space="preserve">, type </w:t>
      </w:r>
      <w:r w:rsidRPr="006F17EA">
        <w:rPr>
          <w:b/>
        </w:rPr>
        <w:t>consed</w:t>
      </w:r>
      <w:r>
        <w:t xml:space="preserve"> and press enter.</w:t>
      </w:r>
    </w:p>
    <w:p w14:paraId="25700DC5" w14:textId="68DD47C9" w:rsidR="006F17EA" w:rsidRDefault="006F17EA" w:rsidP="006F17EA">
      <w:pPr>
        <w:pStyle w:val="ListParagraph"/>
        <w:numPr>
          <w:ilvl w:val="1"/>
          <w:numId w:val="1"/>
        </w:numPr>
        <w:spacing w:after="80"/>
        <w:contextualSpacing w:val="0"/>
      </w:pPr>
      <w:r w:rsidRPr="006F17EA">
        <w:t xml:space="preserve">Select the </w:t>
      </w:r>
      <w:r>
        <w:t xml:space="preserve">file 454Contigs.ace.1 and click </w:t>
      </w:r>
      <w:r>
        <w:rPr>
          <w:b/>
        </w:rPr>
        <w:t>Open</w:t>
      </w:r>
      <w:r>
        <w:t>.  Voila!</w:t>
      </w:r>
    </w:p>
    <w:p w14:paraId="0DAE0AB4" w14:textId="22F1B115" w:rsidR="006F17EA" w:rsidRDefault="006F17EA" w:rsidP="006F17EA">
      <w:pPr>
        <w:spacing w:after="80"/>
        <w:ind w:left="1080"/>
      </w:pPr>
      <w:r>
        <w:t>Some basics of consed can be found in the video tutorial below:</w:t>
      </w:r>
    </w:p>
    <w:p w14:paraId="2860C1A5" w14:textId="48D72A27" w:rsidR="006F17EA" w:rsidRDefault="006F17EA" w:rsidP="006F17EA">
      <w:pPr>
        <w:spacing w:after="80"/>
        <w:ind w:left="1080"/>
      </w:pPr>
      <w:hyperlink r:id="rId10" w:history="1">
        <w:r w:rsidRPr="00E55EAB">
          <w:rPr>
            <w:rStyle w:val="Hyperlink"/>
          </w:rPr>
          <w:t>http://phagesdb.org/workflow/videos/consed04/</w:t>
        </w:r>
      </w:hyperlink>
    </w:p>
    <w:p w14:paraId="3D497775" w14:textId="77777777" w:rsidR="006F17EA" w:rsidRPr="006F17EA" w:rsidRDefault="006F17EA" w:rsidP="006F17EA">
      <w:pPr>
        <w:spacing w:after="80"/>
        <w:ind w:left="1080"/>
      </w:pPr>
    </w:p>
    <w:sectPr w:rsidR="006F17EA" w:rsidRPr="006F17EA" w:rsidSect="00974DD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5929"/>
    <w:multiLevelType w:val="hybridMultilevel"/>
    <w:tmpl w:val="226E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8BF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13"/>
    <w:rsid w:val="001241CC"/>
    <w:rsid w:val="00162326"/>
    <w:rsid w:val="002D4EFD"/>
    <w:rsid w:val="002F0389"/>
    <w:rsid w:val="00340013"/>
    <w:rsid w:val="00493966"/>
    <w:rsid w:val="004D6D89"/>
    <w:rsid w:val="005039EB"/>
    <w:rsid w:val="006F17EA"/>
    <w:rsid w:val="00871688"/>
    <w:rsid w:val="008E5AD0"/>
    <w:rsid w:val="009077A9"/>
    <w:rsid w:val="00974DD5"/>
    <w:rsid w:val="00997E96"/>
    <w:rsid w:val="00B71E65"/>
    <w:rsid w:val="00BB1A3D"/>
    <w:rsid w:val="00C05A08"/>
    <w:rsid w:val="00C46B81"/>
    <w:rsid w:val="00CE15A7"/>
    <w:rsid w:val="00D76EC9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71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qFormat/>
    <w:rsid w:val="00CE15A7"/>
    <w:pPr>
      <w:jc w:val="right"/>
    </w:pPr>
  </w:style>
  <w:style w:type="paragraph" w:customStyle="1" w:styleId="ConsiderMe">
    <w:name w:val="ConsiderMe"/>
    <w:basedOn w:val="Normal"/>
    <w:qFormat/>
    <w:rsid w:val="00CE15A7"/>
    <w:pPr>
      <w:jc w:val="right"/>
    </w:pPr>
    <w:rPr>
      <w:rFonts w:asciiTheme="majorHAnsi" w:hAnsiTheme="majorHAnsi"/>
      <w:b/>
      <w:color w:val="008000"/>
      <w:sz w:val="22"/>
      <w:szCs w:val="22"/>
    </w:rPr>
  </w:style>
  <w:style w:type="paragraph" w:customStyle="1" w:styleId="BigTop">
    <w:name w:val="BigTop"/>
    <w:basedOn w:val="Normal"/>
    <w:qFormat/>
    <w:rsid w:val="00CE15A7"/>
    <w:pPr>
      <w:spacing w:after="240"/>
    </w:pPr>
    <w:rPr>
      <w:rFonts w:asciiTheme="majorHAnsi" w:hAnsiTheme="majorHAnsi"/>
      <w:b/>
      <w:sz w:val="36"/>
      <w:szCs w:val="36"/>
    </w:rPr>
  </w:style>
  <w:style w:type="paragraph" w:customStyle="1" w:styleId="ConsiderMeNot">
    <w:name w:val="ConsiderMeNot"/>
    <w:basedOn w:val="Normal"/>
    <w:qFormat/>
    <w:rsid w:val="00CE15A7"/>
    <w:pPr>
      <w:jc w:val="right"/>
    </w:pPr>
    <w:rPr>
      <w:rFonts w:asciiTheme="majorHAnsi" w:hAnsiTheme="majorHAnsi"/>
      <w:b/>
      <w:color w:val="FF0000"/>
      <w:sz w:val="22"/>
      <w:szCs w:val="22"/>
    </w:rPr>
  </w:style>
  <w:style w:type="paragraph" w:customStyle="1" w:styleId="InstitutionInfo">
    <w:name w:val="InstitutionInfo"/>
    <w:basedOn w:val="Normal"/>
    <w:qFormat/>
    <w:rsid w:val="00CE15A7"/>
    <w:pPr>
      <w:spacing w:after="240"/>
      <w:contextualSpacing/>
    </w:pPr>
    <w:rPr>
      <w:rFonts w:asciiTheme="majorHAnsi" w:eastAsia="Times New Roman" w:hAnsiTheme="majorHAnsi" w:cs="Times New Roman"/>
      <w:color w:val="404040" w:themeColor="text1" w:themeTint="BF"/>
    </w:rPr>
  </w:style>
  <w:style w:type="paragraph" w:customStyle="1" w:styleId="AbsTitle">
    <w:name w:val="AbsTitle"/>
    <w:basedOn w:val="Normal"/>
    <w:qFormat/>
    <w:rsid w:val="00CE15A7"/>
    <w:pPr>
      <w:spacing w:before="360" w:after="120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CE15A7"/>
    <w:pPr>
      <w:spacing w:after="240"/>
    </w:pPr>
    <w:rPr>
      <w:rFonts w:asciiTheme="majorHAnsi" w:hAnsiTheme="majorHAnsi"/>
      <w:b/>
      <w:bCs/>
      <w:color w:val="404040" w:themeColor="text1" w:themeTint="BF"/>
      <w:sz w:val="22"/>
      <w:szCs w:val="22"/>
    </w:rPr>
  </w:style>
  <w:style w:type="paragraph" w:customStyle="1" w:styleId="AbsText">
    <w:name w:val="AbsText"/>
    <w:basedOn w:val="Normal"/>
    <w:qFormat/>
    <w:rsid w:val="00CE15A7"/>
    <w:rPr>
      <w:rFonts w:asciiTheme="majorHAnsi" w:eastAsia="Times New Roman" w:hAnsiTheme="majorHAnsi" w:cs="Times New Roman"/>
      <w:sz w:val="22"/>
      <w:szCs w:val="22"/>
    </w:rPr>
  </w:style>
  <w:style w:type="paragraph" w:customStyle="1" w:styleId="absCaption">
    <w:name w:val="absCaption"/>
    <w:basedOn w:val="Normal"/>
    <w:qFormat/>
    <w:rsid w:val="00CE15A7"/>
    <w:pPr>
      <w:spacing w:after="240"/>
    </w:pPr>
    <w:rPr>
      <w:rFonts w:asciiTheme="majorHAnsi" w:hAnsiTheme="majorHAnsi"/>
      <w:b/>
      <w:sz w:val="22"/>
      <w:szCs w:val="22"/>
    </w:rPr>
  </w:style>
  <w:style w:type="paragraph" w:customStyle="1" w:styleId="moreInstitutions">
    <w:name w:val="moreInstitutions"/>
    <w:basedOn w:val="Normal"/>
    <w:qFormat/>
    <w:rsid w:val="00CE15A7"/>
    <w:pPr>
      <w:spacing w:after="240"/>
      <w:contextualSpacing/>
    </w:pPr>
    <w:rPr>
      <w:rFonts w:asciiTheme="majorHAnsi" w:hAnsiTheme="majorHAnsi"/>
      <w:color w:val="595959" w:themeColor="text1" w:themeTint="A6"/>
      <w:sz w:val="20"/>
      <w:szCs w:val="22"/>
    </w:rPr>
  </w:style>
  <w:style w:type="character" w:customStyle="1" w:styleId="ToDo">
    <w:name w:val="ToDo"/>
    <w:basedOn w:val="DefaultParagraphFont"/>
    <w:uiPriority w:val="1"/>
    <w:qFormat/>
    <w:rsid w:val="00BB1A3D"/>
    <w:rPr>
      <w:color w:val="C0504D" w:themeColor="accent2"/>
    </w:rPr>
  </w:style>
  <w:style w:type="character" w:customStyle="1" w:styleId="Code">
    <w:name w:val="Code"/>
    <w:uiPriority w:val="1"/>
    <w:qFormat/>
    <w:rsid w:val="005039EB"/>
    <w:rPr>
      <w:rFonts w:ascii="Andale Mono" w:hAnsi="Andale Mono"/>
      <w:sz w:val="20"/>
      <w:bdr w:val="none" w:sz="0" w:space="0" w:color="auto"/>
      <w:shd w:val="clear" w:color="auto" w:fill="E0E0E0"/>
    </w:rPr>
  </w:style>
  <w:style w:type="character" w:customStyle="1" w:styleId="Boldish">
    <w:name w:val="Boldish"/>
    <w:basedOn w:val="DefaultParagraphFont"/>
    <w:uiPriority w:val="1"/>
    <w:qFormat/>
    <w:rsid w:val="00162326"/>
    <w:rPr>
      <w:b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340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qFormat/>
    <w:rsid w:val="00CE15A7"/>
    <w:pPr>
      <w:jc w:val="right"/>
    </w:pPr>
  </w:style>
  <w:style w:type="paragraph" w:customStyle="1" w:styleId="ConsiderMe">
    <w:name w:val="ConsiderMe"/>
    <w:basedOn w:val="Normal"/>
    <w:qFormat/>
    <w:rsid w:val="00CE15A7"/>
    <w:pPr>
      <w:jc w:val="right"/>
    </w:pPr>
    <w:rPr>
      <w:rFonts w:asciiTheme="majorHAnsi" w:hAnsiTheme="majorHAnsi"/>
      <w:b/>
      <w:color w:val="008000"/>
      <w:sz w:val="22"/>
      <w:szCs w:val="22"/>
    </w:rPr>
  </w:style>
  <w:style w:type="paragraph" w:customStyle="1" w:styleId="BigTop">
    <w:name w:val="BigTop"/>
    <w:basedOn w:val="Normal"/>
    <w:qFormat/>
    <w:rsid w:val="00CE15A7"/>
    <w:pPr>
      <w:spacing w:after="240"/>
    </w:pPr>
    <w:rPr>
      <w:rFonts w:asciiTheme="majorHAnsi" w:hAnsiTheme="majorHAnsi"/>
      <w:b/>
      <w:sz w:val="36"/>
      <w:szCs w:val="36"/>
    </w:rPr>
  </w:style>
  <w:style w:type="paragraph" w:customStyle="1" w:styleId="ConsiderMeNot">
    <w:name w:val="ConsiderMeNot"/>
    <w:basedOn w:val="Normal"/>
    <w:qFormat/>
    <w:rsid w:val="00CE15A7"/>
    <w:pPr>
      <w:jc w:val="right"/>
    </w:pPr>
    <w:rPr>
      <w:rFonts w:asciiTheme="majorHAnsi" w:hAnsiTheme="majorHAnsi"/>
      <w:b/>
      <w:color w:val="FF0000"/>
      <w:sz w:val="22"/>
      <w:szCs w:val="22"/>
    </w:rPr>
  </w:style>
  <w:style w:type="paragraph" w:customStyle="1" w:styleId="InstitutionInfo">
    <w:name w:val="InstitutionInfo"/>
    <w:basedOn w:val="Normal"/>
    <w:qFormat/>
    <w:rsid w:val="00CE15A7"/>
    <w:pPr>
      <w:spacing w:after="240"/>
      <w:contextualSpacing/>
    </w:pPr>
    <w:rPr>
      <w:rFonts w:asciiTheme="majorHAnsi" w:eastAsia="Times New Roman" w:hAnsiTheme="majorHAnsi" w:cs="Times New Roman"/>
      <w:color w:val="404040" w:themeColor="text1" w:themeTint="BF"/>
    </w:rPr>
  </w:style>
  <w:style w:type="paragraph" w:customStyle="1" w:styleId="AbsTitle">
    <w:name w:val="AbsTitle"/>
    <w:basedOn w:val="Normal"/>
    <w:qFormat/>
    <w:rsid w:val="00CE15A7"/>
    <w:pPr>
      <w:spacing w:before="360" w:after="120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CE15A7"/>
    <w:pPr>
      <w:spacing w:after="240"/>
    </w:pPr>
    <w:rPr>
      <w:rFonts w:asciiTheme="majorHAnsi" w:hAnsiTheme="majorHAnsi"/>
      <w:b/>
      <w:bCs/>
      <w:color w:val="404040" w:themeColor="text1" w:themeTint="BF"/>
      <w:sz w:val="22"/>
      <w:szCs w:val="22"/>
    </w:rPr>
  </w:style>
  <w:style w:type="paragraph" w:customStyle="1" w:styleId="AbsText">
    <w:name w:val="AbsText"/>
    <w:basedOn w:val="Normal"/>
    <w:qFormat/>
    <w:rsid w:val="00CE15A7"/>
    <w:rPr>
      <w:rFonts w:asciiTheme="majorHAnsi" w:eastAsia="Times New Roman" w:hAnsiTheme="majorHAnsi" w:cs="Times New Roman"/>
      <w:sz w:val="22"/>
      <w:szCs w:val="22"/>
    </w:rPr>
  </w:style>
  <w:style w:type="paragraph" w:customStyle="1" w:styleId="absCaption">
    <w:name w:val="absCaption"/>
    <w:basedOn w:val="Normal"/>
    <w:qFormat/>
    <w:rsid w:val="00CE15A7"/>
    <w:pPr>
      <w:spacing w:after="240"/>
    </w:pPr>
    <w:rPr>
      <w:rFonts w:asciiTheme="majorHAnsi" w:hAnsiTheme="majorHAnsi"/>
      <w:b/>
      <w:sz w:val="22"/>
      <w:szCs w:val="22"/>
    </w:rPr>
  </w:style>
  <w:style w:type="paragraph" w:customStyle="1" w:styleId="moreInstitutions">
    <w:name w:val="moreInstitutions"/>
    <w:basedOn w:val="Normal"/>
    <w:qFormat/>
    <w:rsid w:val="00CE15A7"/>
    <w:pPr>
      <w:spacing w:after="240"/>
      <w:contextualSpacing/>
    </w:pPr>
    <w:rPr>
      <w:rFonts w:asciiTheme="majorHAnsi" w:hAnsiTheme="majorHAnsi"/>
      <w:color w:val="595959" w:themeColor="text1" w:themeTint="A6"/>
      <w:sz w:val="20"/>
      <w:szCs w:val="22"/>
    </w:rPr>
  </w:style>
  <w:style w:type="character" w:customStyle="1" w:styleId="ToDo">
    <w:name w:val="ToDo"/>
    <w:basedOn w:val="DefaultParagraphFont"/>
    <w:uiPriority w:val="1"/>
    <w:qFormat/>
    <w:rsid w:val="00BB1A3D"/>
    <w:rPr>
      <w:color w:val="C0504D" w:themeColor="accent2"/>
    </w:rPr>
  </w:style>
  <w:style w:type="character" w:customStyle="1" w:styleId="Code">
    <w:name w:val="Code"/>
    <w:uiPriority w:val="1"/>
    <w:qFormat/>
    <w:rsid w:val="005039EB"/>
    <w:rPr>
      <w:rFonts w:ascii="Andale Mono" w:hAnsi="Andale Mono"/>
      <w:sz w:val="20"/>
      <w:bdr w:val="none" w:sz="0" w:space="0" w:color="auto"/>
      <w:shd w:val="clear" w:color="auto" w:fill="E0E0E0"/>
    </w:rPr>
  </w:style>
  <w:style w:type="character" w:customStyle="1" w:styleId="Boldish">
    <w:name w:val="Boldish"/>
    <w:basedOn w:val="DefaultParagraphFont"/>
    <w:uiPriority w:val="1"/>
    <w:qFormat/>
    <w:rsid w:val="00162326"/>
    <w:rPr>
      <w:b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340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phagesdb.org/workflow/videos/consed02/" TargetMode="External"/><Relationship Id="rId8" Type="http://schemas.openxmlformats.org/officeDocument/2006/relationships/hyperlink" Target="http://phagesdb.org/workflow/videos/consed03/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phagesdb.org/workflow/videos/consed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421</Words>
  <Characters>2402</Characters>
  <Application>Microsoft Macintosh Word</Application>
  <DocSecurity>0</DocSecurity>
  <Lines>20</Lines>
  <Paragraphs>5</Paragraphs>
  <ScaleCrop>false</ScaleCrop>
  <Company>University of Pittsburgh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Russell</dc:creator>
  <cp:keywords/>
  <dc:description/>
  <cp:lastModifiedBy>Dan Russell</cp:lastModifiedBy>
  <cp:revision>13</cp:revision>
  <dcterms:created xsi:type="dcterms:W3CDTF">2014-12-11T14:24:00Z</dcterms:created>
  <dcterms:modified xsi:type="dcterms:W3CDTF">2014-12-11T14:54:00Z</dcterms:modified>
</cp:coreProperties>
</file>