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4" w:rsidRDefault="00092EDA">
      <w:r>
        <w:t xml:space="preserve">Phage: </w:t>
      </w:r>
      <w:proofErr w:type="spellStart"/>
      <w:r>
        <w:t>ArcherNM</w:t>
      </w:r>
      <w:proofErr w:type="spellEnd"/>
    </w:p>
    <w:p w:rsidR="00E97DD8" w:rsidRDefault="00E97DD8"/>
    <w:p w:rsidR="00E97DD8" w:rsidRDefault="00E97DD8"/>
    <w:p w:rsidR="00E97DD8" w:rsidRDefault="00E97DD8">
      <w:r>
        <w:t xml:space="preserve">Please have a look at </w:t>
      </w:r>
      <w:proofErr w:type="gramStart"/>
      <w:r>
        <w:t>the our</w:t>
      </w:r>
      <w:proofErr w:type="gramEnd"/>
      <w:r>
        <w:t xml:space="preserve"> annotation regarding a programmed translational frame shift</w:t>
      </w:r>
      <w:r w:rsidR="00092EDA">
        <w:t xml:space="preserve"> involving gp26 and gp27</w:t>
      </w:r>
      <w:r>
        <w:t>.</w:t>
      </w:r>
    </w:p>
    <w:p w:rsidR="00E97DD8" w:rsidRDefault="00E97DD8"/>
    <w:p w:rsidR="00E97DD8" w:rsidRDefault="00E97DD8">
      <w:bookmarkStart w:id="0" w:name="_GoBack"/>
      <w:bookmarkEnd w:id="0"/>
    </w:p>
    <w:p w:rsidR="00E97DD8" w:rsidRDefault="00E97DD8">
      <w:r>
        <w:t>Thanks,</w:t>
      </w:r>
    </w:p>
    <w:p w:rsidR="00E97DD8" w:rsidRDefault="00E97DD8"/>
    <w:p w:rsidR="00E97DD8" w:rsidRDefault="00E97DD8">
      <w:r>
        <w:t>Brad</w:t>
      </w:r>
    </w:p>
    <w:p w:rsidR="00E97DD8" w:rsidRDefault="00E97DD8"/>
    <w:sectPr w:rsidR="00E97DD8" w:rsidSect="00A425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8"/>
    <w:rsid w:val="00092EDA"/>
    <w:rsid w:val="00A425A4"/>
    <w:rsid w:val="00E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78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Barbazuk</dc:creator>
  <cp:keywords/>
  <dc:description/>
  <cp:lastModifiedBy>Brad Barbazuk</cp:lastModifiedBy>
  <cp:revision>2</cp:revision>
  <dcterms:created xsi:type="dcterms:W3CDTF">2015-05-27T17:32:00Z</dcterms:created>
  <dcterms:modified xsi:type="dcterms:W3CDTF">2015-05-27T17:32:00Z</dcterms:modified>
</cp:coreProperties>
</file>