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005" w14:textId="6AFF5C88" w:rsidR="000B7DEE" w:rsidRPr="002E55CC" w:rsidRDefault="002E55CC" w:rsidP="002E55CC">
      <w:pPr>
        <w:jc w:val="center"/>
        <w:rPr>
          <w:rFonts w:ascii="Arial" w:hAnsi="Arial" w:cs="Arial"/>
        </w:rPr>
      </w:pPr>
      <w:r w:rsidRPr="002E55CC">
        <w:rPr>
          <w:rFonts w:ascii="Arial" w:hAnsi="Arial" w:cs="Arial"/>
        </w:rPr>
        <w:t>Actinobacteriophage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0AD15D8F"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r w:rsidR="00622323">
        <w:rPr>
          <w:rFonts w:ascii="Arial" w:hAnsi="Arial" w:cs="Arial"/>
          <w:sz w:val="22"/>
          <w:szCs w:val="22"/>
        </w:rPr>
        <w:t>Argan</w:t>
      </w:r>
    </w:p>
    <w:p w14:paraId="2E0FBF00" w14:textId="0704C37B"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622323">
        <w:rPr>
          <w:rFonts w:ascii="Arial" w:hAnsi="Arial" w:cs="Arial"/>
          <w:sz w:val="22"/>
          <w:szCs w:val="22"/>
        </w:rPr>
        <w:t>Bryan Gibb</w:t>
      </w:r>
    </w:p>
    <w:p w14:paraId="419445BD" w14:textId="63D8618A"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622323">
        <w:rPr>
          <w:rFonts w:ascii="Arial" w:hAnsi="Arial" w:cs="Arial"/>
          <w:sz w:val="22"/>
          <w:szCs w:val="22"/>
        </w:rPr>
        <w:t>NYIT</w:t>
      </w:r>
    </w:p>
    <w:p w14:paraId="6794936A" w14:textId="0AEB6938"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622323">
        <w:rPr>
          <w:rFonts w:ascii="Arial" w:hAnsi="Arial" w:cs="Arial"/>
          <w:sz w:val="22"/>
          <w:szCs w:val="22"/>
        </w:rPr>
        <w:t>bgibb@nyit.edu</w:t>
      </w:r>
    </w:p>
    <w:p w14:paraId="753FED44" w14:textId="5F87E0DD"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 xml:space="preserve">(for correspondence). </w:t>
      </w:r>
      <w:r w:rsidR="00164FBF">
        <w:rPr>
          <w:rFonts w:ascii="Arial" w:hAnsi="Arial" w:cs="Arial"/>
          <w:sz w:val="22"/>
          <w:szCs w:val="22"/>
        </w:rPr>
        <w:t xml:space="preserve"> </w:t>
      </w:r>
      <w:r w:rsidR="00164FBF">
        <w:rPr>
          <w:rFonts w:ascii="Arial" w:hAnsi="Arial" w:cs="Arial"/>
          <w:sz w:val="22"/>
          <w:szCs w:val="22"/>
        </w:rPr>
        <w:fldChar w:fldCharType="begin">
          <w:ffData>
            <w:name w:val="Text5"/>
            <w:enabled/>
            <w:calcOnExit w:val="0"/>
            <w:textInput/>
          </w:ffData>
        </w:fldChar>
      </w:r>
      <w:bookmarkStart w:id="0" w:name="Text5"/>
      <w:r w:rsidR="00164FBF">
        <w:rPr>
          <w:rFonts w:ascii="Arial" w:hAnsi="Arial" w:cs="Arial"/>
          <w:sz w:val="22"/>
          <w:szCs w:val="22"/>
        </w:rPr>
        <w:instrText xml:space="preserve"> FORMTEXT </w:instrText>
      </w:r>
      <w:r w:rsidR="00164FBF">
        <w:rPr>
          <w:rFonts w:ascii="Arial" w:hAnsi="Arial" w:cs="Arial"/>
          <w:sz w:val="22"/>
          <w:szCs w:val="22"/>
        </w:rPr>
      </w:r>
      <w:r w:rsidR="00164FBF">
        <w:rPr>
          <w:rFonts w:ascii="Arial" w:hAnsi="Arial" w:cs="Arial"/>
          <w:sz w:val="22"/>
          <w:szCs w:val="22"/>
        </w:rPr>
        <w:fldChar w:fldCharType="separate"/>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sz w:val="22"/>
          <w:szCs w:val="22"/>
        </w:rPr>
        <w:fldChar w:fldCharType="end"/>
      </w:r>
      <w:bookmarkEnd w:id="0"/>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7B56336F" w14:textId="5F9ECD1F" w:rsidR="002C5C14" w:rsidRPr="00F45E2E" w:rsidRDefault="004C0CE5">
      <w:pPr>
        <w:rPr>
          <w:rFonts w:ascii="Arial" w:hAnsi="Arial" w:cs="Arial"/>
          <w:b/>
          <w:bCs/>
          <w:sz w:val="22"/>
          <w:szCs w:val="22"/>
        </w:rPr>
      </w:pPr>
      <w:r w:rsidRPr="00F45E2E">
        <w:rPr>
          <w:rFonts w:ascii="Arial" w:hAnsi="Arial" w:cs="Arial"/>
          <w:b/>
          <w:bCs/>
          <w:sz w:val="22"/>
          <w:szCs w:val="22"/>
        </w:rPr>
        <w:t xml:space="preserve">The region between 45,000 and 45,500 bp </w:t>
      </w:r>
      <w:r w:rsidR="00C45A43" w:rsidRPr="00F45E2E">
        <w:rPr>
          <w:rFonts w:ascii="Arial" w:hAnsi="Arial" w:cs="Arial"/>
          <w:b/>
          <w:bCs/>
          <w:sz w:val="22"/>
          <w:szCs w:val="22"/>
        </w:rPr>
        <w:t xml:space="preserve">is a rather large gap with low coding potential. After </w:t>
      </w:r>
      <w:r w:rsidR="0087572C" w:rsidRPr="00F45E2E">
        <w:rPr>
          <w:rFonts w:ascii="Arial" w:hAnsi="Arial" w:cs="Arial"/>
          <w:b/>
          <w:bCs/>
          <w:sz w:val="22"/>
          <w:szCs w:val="22"/>
        </w:rPr>
        <w:t xml:space="preserve">We opted to call three genes, which are similar to what we did in the previous year for Uzumaki. </w:t>
      </w:r>
      <w:r w:rsidR="005E3926" w:rsidRPr="00F45E2E">
        <w:rPr>
          <w:rFonts w:ascii="Arial" w:hAnsi="Arial" w:cs="Arial"/>
          <w:b/>
          <w:bCs/>
          <w:sz w:val="22"/>
          <w:szCs w:val="22"/>
        </w:rPr>
        <w:t xml:space="preserve">Coding potential is there, but very weak, but the gap is also very big. The genes we call fill the gap well, but have no homology to anything other than </w:t>
      </w:r>
      <w:r w:rsidR="00F45E2E" w:rsidRPr="00F45E2E">
        <w:rPr>
          <w:rFonts w:ascii="Arial" w:hAnsi="Arial" w:cs="Arial"/>
          <w:b/>
          <w:bCs/>
          <w:sz w:val="22"/>
          <w:szCs w:val="22"/>
        </w:rPr>
        <w:t xml:space="preserve">those called from Uzumaki. </w:t>
      </w:r>
    </w:p>
    <w:p w14:paraId="74C2F923" w14:textId="75ADDB45" w:rsidR="008470B8" w:rsidRPr="008470B8" w:rsidRDefault="008470B8">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3C74D5F3" w:rsidR="008470B8" w:rsidRPr="00164FBF" w:rsidRDefault="00F84166" w:rsidP="00164FBF">
      <w:pPr>
        <w:ind w:left="360"/>
        <w:rPr>
          <w:rFonts w:ascii="Arial" w:hAnsi="Arial" w:cs="Arial"/>
          <w:sz w:val="22"/>
          <w:szCs w:val="22"/>
        </w:rPr>
      </w:pPr>
      <w:r>
        <w:rPr>
          <w:rFonts w:ascii="Arial" w:hAnsi="Arial" w:cs="Arial"/>
          <w:sz w:val="22"/>
          <w:szCs w:val="22"/>
        </w:rPr>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Does the genome sequence in your submitted DNA Master file match the nucleotide f</w:t>
      </w:r>
      <w:r w:rsidR="00164FBF" w:rsidRPr="00164FBF">
        <w:rPr>
          <w:rFonts w:ascii="Arial" w:hAnsi="Arial" w:cs="Arial"/>
          <w:sz w:val="22"/>
          <w:szCs w:val="22"/>
        </w:rPr>
        <w:t>a</w:t>
      </w:r>
      <w:r w:rsidR="008470B8" w:rsidRPr="00164FBF">
        <w:rPr>
          <w:rFonts w:ascii="Arial" w:hAnsi="Arial" w:cs="Arial"/>
          <w:sz w:val="22"/>
          <w:szCs w:val="22"/>
        </w:rPr>
        <w:t>sta file posted on phagesDB</w:t>
      </w:r>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22ACBDC2" w:rsidR="008470B8" w:rsidRPr="00164FBF" w:rsidRDefault="00FC1F1A"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562F9A5B" w:rsidR="00E2489B" w:rsidRPr="00164FBF" w:rsidRDefault="006D318C"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LocusTag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7A8B4117" w:rsidR="00E2489B" w:rsidRPr="00164FBF" w:rsidRDefault="007E0103"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3567FE8B" w:rsidR="00E2489B" w:rsidRPr="00164FBF" w:rsidRDefault="007E0103"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4D503524" w:rsidR="00E2489B" w:rsidRPr="00164FBF" w:rsidRDefault="007E0103" w:rsidP="00FD6B4C">
      <w:pPr>
        <w:tabs>
          <w:tab w:val="left" w:pos="90"/>
        </w:tabs>
        <w:ind w:left="360"/>
        <w:rPr>
          <w:rFonts w:ascii="Arial" w:hAnsi="Arial" w:cs="Arial"/>
          <w:sz w:val="22"/>
          <w:szCs w:val="22"/>
        </w:rPr>
      </w:pPr>
      <w:r>
        <w:rPr>
          <w:rFonts w:ascii="Arial" w:hAnsi="Arial" w:cs="Arial"/>
          <w:sz w:val="22"/>
          <w:szCs w:val="22"/>
        </w:rPr>
        <w:t>N/A</w:t>
      </w:r>
      <w:r w:rsidR="00A87FA9">
        <w:rPr>
          <w:rFonts w:ascii="Arial" w:hAnsi="Arial" w:cs="Arial"/>
          <w:sz w:val="22"/>
          <w:szCs w:val="22"/>
        </w:rPr>
        <w:fldChar w:fldCharType="begin">
          <w:ffData>
            <w:name w:val="Text18"/>
            <w:enabled/>
            <w:calcOnExit w:val="0"/>
            <w:textInput/>
          </w:ffData>
        </w:fldChar>
      </w:r>
      <w:bookmarkStart w:id="1" w:name="Text18"/>
      <w:r w:rsidR="00A87FA9">
        <w:rPr>
          <w:rFonts w:ascii="Arial" w:hAnsi="Arial" w:cs="Arial"/>
          <w:sz w:val="22"/>
          <w:szCs w:val="22"/>
        </w:rPr>
        <w:instrText xml:space="preserve"> FORMTEXT </w:instrText>
      </w:r>
      <w:r w:rsidR="00A87FA9">
        <w:rPr>
          <w:rFonts w:ascii="Arial" w:hAnsi="Arial" w:cs="Arial"/>
          <w:sz w:val="22"/>
          <w:szCs w:val="22"/>
        </w:rPr>
      </w:r>
      <w:r w:rsidR="00A87FA9">
        <w:rPr>
          <w:rFonts w:ascii="Arial" w:hAnsi="Arial" w:cs="Arial"/>
          <w:sz w:val="22"/>
          <w:szCs w:val="22"/>
        </w:rPr>
        <w:fldChar w:fldCharType="separate"/>
      </w:r>
      <w:r w:rsidR="00A87FA9">
        <w:rPr>
          <w:rFonts w:ascii="Arial" w:hAnsi="Arial" w:cs="Arial"/>
          <w:noProof/>
          <w:sz w:val="22"/>
          <w:szCs w:val="22"/>
        </w:rPr>
        <w:t> </w:t>
      </w:r>
      <w:r w:rsidR="00A87FA9">
        <w:rPr>
          <w:rFonts w:ascii="Arial" w:hAnsi="Arial" w:cs="Arial"/>
          <w:noProof/>
          <w:sz w:val="22"/>
          <w:szCs w:val="22"/>
        </w:rPr>
        <w:t> </w:t>
      </w:r>
      <w:r w:rsidR="00A87FA9">
        <w:rPr>
          <w:rFonts w:ascii="Arial" w:hAnsi="Arial" w:cs="Arial"/>
          <w:noProof/>
          <w:sz w:val="22"/>
          <w:szCs w:val="22"/>
        </w:rPr>
        <w:t> </w:t>
      </w:r>
      <w:r w:rsidR="00A87FA9">
        <w:rPr>
          <w:rFonts w:ascii="Arial" w:hAnsi="Arial" w:cs="Arial"/>
          <w:noProof/>
          <w:sz w:val="22"/>
          <w:szCs w:val="22"/>
        </w:rPr>
        <w:t> </w:t>
      </w:r>
      <w:r w:rsidR="00A87FA9">
        <w:rPr>
          <w:rFonts w:ascii="Arial" w:hAnsi="Arial" w:cs="Arial"/>
          <w:noProof/>
          <w:sz w:val="22"/>
          <w:szCs w:val="22"/>
        </w:rPr>
        <w:t> </w:t>
      </w:r>
      <w:r w:rsidR="00A87FA9">
        <w:rPr>
          <w:rFonts w:ascii="Arial" w:hAnsi="Arial" w:cs="Arial"/>
          <w:sz w:val="22"/>
          <w:szCs w:val="22"/>
        </w:rPr>
        <w:fldChar w:fldCharType="end"/>
      </w:r>
      <w:bookmarkEnd w:id="1"/>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tRNA-Gln(ctg)</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3E586769" w:rsidR="008B222E" w:rsidRPr="00164FBF" w:rsidRDefault="007E0103" w:rsidP="00164FBF">
      <w:pPr>
        <w:tabs>
          <w:tab w:val="left" w:pos="90"/>
        </w:tabs>
        <w:ind w:left="360"/>
        <w:rPr>
          <w:rFonts w:ascii="Arial" w:hAnsi="Arial" w:cs="Arial"/>
          <w:sz w:val="22"/>
          <w:szCs w:val="22"/>
        </w:rPr>
      </w:pPr>
      <w:r>
        <w:rPr>
          <w:rFonts w:ascii="Arial" w:hAnsi="Arial" w:cs="Arial"/>
          <w:sz w:val="22"/>
          <w:szCs w:val="22"/>
        </w:rPr>
        <w:t>N/A</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4D2AA58D" w:rsidR="00E2489B" w:rsidRPr="00164FBF" w:rsidRDefault="000B2587"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8.  </w:t>
      </w:r>
      <w:r w:rsidR="00E2489B" w:rsidRPr="00164FBF">
        <w:rPr>
          <w:rFonts w:ascii="Arial" w:hAnsi="Arial" w:cs="Arial"/>
          <w:sz w:val="22"/>
          <w:szCs w:val="22"/>
        </w:rPr>
        <w:t xml:space="preserve">Have you </w:t>
      </w:r>
      <w:r w:rsidR="00E2489B" w:rsidRPr="0093540D">
        <w:rPr>
          <w:rFonts w:ascii="Arial" w:hAnsi="Arial" w:cs="Arial"/>
          <w:sz w:val="22"/>
          <w:szCs w:val="22"/>
          <w:u w:val="single"/>
        </w:rPr>
        <w:t>cleared your Draft_</w:t>
      </w:r>
      <w:r w:rsidR="00E2489B" w:rsidRPr="00164FBF">
        <w:rPr>
          <w:rFonts w:ascii="Arial" w:hAnsi="Arial" w:cs="Arial"/>
          <w:sz w:val="22"/>
          <w:szCs w:val="22"/>
        </w:rPr>
        <w:t xml:space="preserve">Blast data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01D2590F" w:rsidR="008B222E" w:rsidRDefault="000B2587"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9.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43433A0A" w:rsidR="00A87FA9" w:rsidRDefault="003005AE" w:rsidP="00164FBF">
      <w:pPr>
        <w:ind w:left="360"/>
        <w:rPr>
          <w:rFonts w:ascii="Arial" w:hAnsi="Arial" w:cs="Arial"/>
          <w:sz w:val="22"/>
          <w:szCs w:val="22"/>
        </w:rPr>
      </w:pPr>
      <w:r>
        <w:rPr>
          <w:rFonts w:ascii="Arial" w:hAnsi="Arial" w:cs="Arial"/>
          <w:sz w:val="22"/>
          <w:szCs w:val="22"/>
        </w:rPr>
        <w:t>YES</w:t>
      </w:r>
      <w:r w:rsidR="00A87FA9">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13FA3A1C" w:rsidR="00161A3C" w:rsidRPr="00164FBF" w:rsidRDefault="000B2587" w:rsidP="00164FBF">
      <w:pPr>
        <w:ind w:left="360"/>
        <w:rPr>
          <w:rFonts w:ascii="Arial" w:hAnsi="Arial" w:cs="Arial"/>
          <w:sz w:val="22"/>
          <w:szCs w:val="22"/>
        </w:rPr>
      </w:pPr>
      <w:r>
        <w:rPr>
          <w:rFonts w:ascii="Arial" w:hAnsi="Arial" w:cs="Arial"/>
          <w:sz w:val="22"/>
          <w:szCs w:val="22"/>
        </w:rPr>
        <w:t>YES</w:t>
      </w:r>
      <w:r w:rsidR="00161A3C">
        <w:rPr>
          <w:rFonts w:ascii="Arial" w:hAnsi="Arial" w:cs="Arial"/>
          <w:sz w:val="22"/>
          <w:szCs w:val="22"/>
        </w:rPr>
        <w:t xml:space="preserve"> 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5711B6FF" w:rsidR="008470B8" w:rsidRPr="001C1B62" w:rsidRDefault="00DF259E"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1.  </w:t>
      </w:r>
      <w:r w:rsidR="008470B8" w:rsidRPr="001C1B62">
        <w:rPr>
          <w:rFonts w:ascii="Arial" w:hAnsi="Arial" w:cs="Arial"/>
          <w:sz w:val="22"/>
          <w:szCs w:val="22"/>
        </w:rPr>
        <w:t>Have any duplicate genes been deleted?</w:t>
      </w:r>
    </w:p>
    <w:p w14:paraId="24F704AF" w14:textId="62766070" w:rsidR="008470B8" w:rsidRPr="001C1B62" w:rsidRDefault="004C4070" w:rsidP="001C1B62">
      <w:pPr>
        <w:ind w:left="360"/>
        <w:rPr>
          <w:rFonts w:ascii="Arial" w:hAnsi="Arial" w:cs="Arial"/>
          <w:sz w:val="22"/>
          <w:szCs w:val="22"/>
        </w:rPr>
      </w:pPr>
      <w:r>
        <w:rPr>
          <w:rFonts w:ascii="Arial" w:hAnsi="Arial" w:cs="Arial"/>
          <w:sz w:val="22"/>
          <w:szCs w:val="22"/>
        </w:rPr>
        <w:t>NO</w:t>
      </w:r>
      <w:r w:rsidR="001C1B62">
        <w:rPr>
          <w:rFonts w:ascii="Arial" w:hAnsi="Arial" w:cs="Arial"/>
          <w:sz w:val="22"/>
          <w:szCs w:val="22"/>
        </w:rPr>
        <w:t xml:space="preserve">  2.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55777E85" w:rsidR="00AE6315" w:rsidRPr="001C1B62" w:rsidRDefault="004C4070"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3.  </w:t>
      </w:r>
      <w:r w:rsidR="00AE6315" w:rsidRPr="001C1B62">
        <w:rPr>
          <w:rFonts w:ascii="Arial" w:hAnsi="Arial" w:cs="Arial"/>
          <w:sz w:val="22"/>
          <w:szCs w:val="22"/>
        </w:rPr>
        <w:t>Do the gene numbers and locus tags match?</w:t>
      </w:r>
    </w:p>
    <w:p w14:paraId="4309E18F" w14:textId="555B67BA" w:rsidR="00AE6315" w:rsidRPr="001C1B62" w:rsidRDefault="004C4070"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4.  </w:t>
      </w:r>
      <w:r w:rsidR="00AE6315" w:rsidRPr="001C1B62">
        <w:rPr>
          <w:rFonts w:ascii="Arial" w:hAnsi="Arial" w:cs="Arial"/>
          <w:sz w:val="22"/>
          <w:szCs w:val="22"/>
        </w:rPr>
        <w:t>Are the correct Feature_Types correctly selected (most will be ORFs, but check that tRNAs and tmRNAs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1BA9923C" w:rsidR="008B222E" w:rsidRPr="001C1B62" w:rsidRDefault="002A0CDA"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5.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5CF625BA" w:rsidR="00AE6315" w:rsidRPr="001C1B62" w:rsidRDefault="002A0CDA" w:rsidP="001C1B62">
      <w:pPr>
        <w:ind w:left="360"/>
        <w:rPr>
          <w:rFonts w:ascii="Arial" w:hAnsi="Arial" w:cs="Arial"/>
          <w:sz w:val="22"/>
          <w:szCs w:val="22"/>
        </w:rPr>
      </w:pPr>
      <w:r>
        <w:rPr>
          <w:rFonts w:ascii="Arial" w:hAnsi="Arial" w:cs="Arial"/>
          <w:sz w:val="22"/>
          <w:szCs w:val="22"/>
        </w:rPr>
        <w:lastRenderedPageBreak/>
        <w:t>NO</w:t>
      </w:r>
      <w:r w:rsidR="001C1B62">
        <w:rPr>
          <w:rFonts w:ascii="Arial" w:hAnsi="Arial" w:cs="Arial"/>
          <w:sz w:val="22"/>
          <w:szCs w:val="22"/>
        </w:rPr>
        <w:t xml:space="preserve">  6.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18DAFC7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2"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sidRPr="00DD7CAD">
        <w:rPr>
          <w:rFonts w:ascii="Arial" w:hAnsi="Arial" w:cs="Arial"/>
          <w:b/>
          <w:bCs/>
          <w:sz w:val="22"/>
          <w:szCs w:val="22"/>
          <w:highlight w:val="yellow"/>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3"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7FE0B389"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4"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1C1B62">
        <w:rPr>
          <w:rFonts w:ascii="Arial" w:hAnsi="Arial" w:cs="Arial"/>
          <w:sz w:val="22"/>
          <w:szCs w:val="22"/>
        </w:rPr>
        <w:t xml:space="preserve">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5"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1C1B62">
        <w:rPr>
          <w:rFonts w:ascii="Arial" w:hAnsi="Arial" w:cs="Arial"/>
          <w:sz w:val="22"/>
          <w:szCs w:val="22"/>
        </w:rPr>
        <w:t xml:space="preserve"> </w:t>
      </w:r>
      <w:r w:rsidR="002C5C14">
        <w:rPr>
          <w:rFonts w:ascii="Arial" w:hAnsi="Arial" w:cs="Arial"/>
          <w:sz w:val="22"/>
          <w:szCs w:val="22"/>
        </w:rPr>
        <w:t>Powerpoint</w:t>
      </w:r>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6"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7B4742F8" w14:textId="77777777" w:rsidR="004C1212" w:rsidRDefault="00A87FA9" w:rsidP="002C5C14">
      <w:pPr>
        <w:ind w:left="720"/>
        <w:rPr>
          <w:rFonts w:ascii="Arial" w:hAnsi="Arial" w:cs="Arial"/>
          <w:b/>
          <w:bCs/>
          <w:sz w:val="22"/>
          <w:szCs w:val="22"/>
          <w:highlight w:val="yellow"/>
        </w:rPr>
      </w:pPr>
      <w:r>
        <w:rPr>
          <w:rFonts w:ascii="Arial" w:hAnsi="Arial" w:cs="Arial"/>
          <w:sz w:val="22"/>
          <w:szCs w:val="22"/>
        </w:rPr>
        <w:fldChar w:fldCharType="begin">
          <w:ffData>
            <w:name w:val="Text27"/>
            <w:enabled/>
            <w:calcOnExit w:val="0"/>
            <w:textInput/>
          </w:ffData>
        </w:fldChar>
      </w:r>
      <w:bookmarkStart w:id="7"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1C1B62">
        <w:rPr>
          <w:rFonts w:ascii="Arial" w:hAnsi="Arial" w:cs="Arial"/>
          <w:sz w:val="22"/>
          <w:szCs w:val="22"/>
        </w:rPr>
        <w:t xml:space="preserve"> </w:t>
      </w:r>
      <w:r w:rsidR="002C5C14" w:rsidRPr="00D602EE">
        <w:rPr>
          <w:rFonts w:ascii="Arial" w:hAnsi="Arial" w:cs="Arial"/>
          <w:b/>
          <w:bCs/>
          <w:sz w:val="22"/>
          <w:szCs w:val="22"/>
          <w:highlight w:val="yellow"/>
        </w:rPr>
        <w:t xml:space="preserve">Other:  </w:t>
      </w:r>
      <w:r w:rsidR="002E6921" w:rsidRPr="00D602EE">
        <w:rPr>
          <w:rFonts w:ascii="Arial" w:hAnsi="Arial" w:cs="Arial"/>
          <w:b/>
          <w:bCs/>
          <w:sz w:val="22"/>
          <w:szCs w:val="22"/>
          <w:highlight w:val="yellow"/>
          <w:u w:val="single"/>
        </w:rPr>
        <w:t>Onenote Notebook</w:t>
      </w:r>
      <w:r w:rsidR="002E6921" w:rsidRPr="00D602EE">
        <w:rPr>
          <w:rFonts w:ascii="Arial" w:hAnsi="Arial" w:cs="Arial"/>
          <w:b/>
          <w:bCs/>
          <w:sz w:val="22"/>
          <w:szCs w:val="22"/>
          <w:highlight w:val="yellow"/>
        </w:rPr>
        <w:t xml:space="preserve"> </w:t>
      </w:r>
    </w:p>
    <w:p w14:paraId="1276D227" w14:textId="77777777" w:rsidR="004C1212" w:rsidRDefault="004C1212" w:rsidP="002C5C14">
      <w:pPr>
        <w:ind w:left="720"/>
        <w:rPr>
          <w:rFonts w:ascii="Arial" w:hAnsi="Arial" w:cs="Arial"/>
          <w:b/>
          <w:bCs/>
          <w:sz w:val="22"/>
          <w:szCs w:val="22"/>
          <w:highlight w:val="yellow"/>
        </w:rPr>
      </w:pPr>
    </w:p>
    <w:p w14:paraId="41D00DCA" w14:textId="77E11F33" w:rsidR="002C5C14" w:rsidRPr="00D602EE" w:rsidRDefault="002C5C14" w:rsidP="002C5C14">
      <w:pPr>
        <w:ind w:left="720"/>
        <w:rPr>
          <w:rFonts w:ascii="Arial" w:hAnsi="Arial" w:cs="Arial"/>
          <w:b/>
          <w:bCs/>
          <w:sz w:val="22"/>
          <w:szCs w:val="22"/>
        </w:rPr>
      </w:pPr>
      <w:r w:rsidRPr="00D602EE">
        <w:rPr>
          <w:rFonts w:ascii="Arial" w:hAnsi="Arial" w:cs="Arial"/>
          <w:b/>
          <w:bCs/>
          <w:sz w:val="22"/>
          <w:szCs w:val="22"/>
          <w:highlight w:val="yellow"/>
        </w:rPr>
        <w:t>Describe</w:t>
      </w:r>
      <w:r w:rsidR="00FD6B4C" w:rsidRPr="00D602EE">
        <w:rPr>
          <w:rFonts w:ascii="Arial" w:hAnsi="Arial" w:cs="Arial"/>
          <w:b/>
          <w:bCs/>
          <w:sz w:val="22"/>
          <w:szCs w:val="22"/>
          <w:highlight w:val="yellow"/>
        </w:rPr>
        <w:t>.</w:t>
      </w:r>
      <w:r w:rsidR="00413F2C" w:rsidRPr="00D602EE">
        <w:rPr>
          <w:rFonts w:ascii="Arial" w:hAnsi="Arial" w:cs="Arial"/>
          <w:b/>
          <w:bCs/>
          <w:sz w:val="22"/>
          <w:szCs w:val="22"/>
          <w:highlight w:val="yellow"/>
        </w:rPr>
        <w:t xml:space="preserve"> </w:t>
      </w:r>
      <w:r w:rsidR="002E6921" w:rsidRPr="00D602EE">
        <w:rPr>
          <w:rFonts w:ascii="Arial" w:hAnsi="Arial" w:cs="Arial"/>
          <w:b/>
          <w:bCs/>
          <w:sz w:val="22"/>
          <w:szCs w:val="22"/>
          <w:highlight w:val="yellow"/>
        </w:rPr>
        <w:t xml:space="preserve">Class split into groups of two. Each pair of students were assigned a subset of genes from Argan and asked to document start sites for each gene in a Onenote notebook. The class shared a single notebook, and each group </w:t>
      </w:r>
      <w:r w:rsidR="00335873" w:rsidRPr="00D602EE">
        <w:rPr>
          <w:rFonts w:ascii="Arial" w:hAnsi="Arial" w:cs="Arial"/>
          <w:b/>
          <w:bCs/>
          <w:sz w:val="22"/>
          <w:szCs w:val="22"/>
          <w:highlight w:val="yellow"/>
        </w:rPr>
        <w:t xml:space="preserve">was given a tap, and each gene a page. Genes were assigned so that two pairs of students evaluated each gene. After structural annotation, groups were shuffled and each pair was assigned a new set of genes to annotate for function. Students again annotated for function using a Onenote notebook, but here they were also expected to review the calls from the each of the two groups that </w:t>
      </w:r>
      <w:r w:rsidR="00152BBC" w:rsidRPr="00D602EE">
        <w:rPr>
          <w:rFonts w:ascii="Arial" w:hAnsi="Arial" w:cs="Arial"/>
          <w:b/>
          <w:bCs/>
          <w:sz w:val="22"/>
          <w:szCs w:val="22"/>
          <w:highlight w:val="yellow"/>
        </w:rPr>
        <w:t xml:space="preserve">were assigned to annotate start sites as they then evaluated the function. </w:t>
      </w:r>
      <w:r w:rsidR="00760126" w:rsidRPr="00D602EE">
        <w:rPr>
          <w:rFonts w:ascii="Arial" w:hAnsi="Arial" w:cs="Arial"/>
          <w:b/>
          <w:bCs/>
          <w:sz w:val="22"/>
          <w:szCs w:val="22"/>
          <w:highlight w:val="yellow"/>
        </w:rPr>
        <w:t xml:space="preserve">Once the students had evaluated all of their genes in Onenote, they used that information to </w:t>
      </w:r>
      <w:r w:rsidR="00061CB2" w:rsidRPr="00D602EE">
        <w:rPr>
          <w:rFonts w:ascii="Arial" w:hAnsi="Arial" w:cs="Arial"/>
          <w:b/>
          <w:bCs/>
          <w:sz w:val="22"/>
          <w:szCs w:val="22"/>
          <w:highlight w:val="yellow"/>
        </w:rPr>
        <w:t>work on the genome in PECAAN. In this case, PECAAN is reporting the calls based on evidence collected in their notebook rather than being used to collect and evaluate the evidence directly</w:t>
      </w:r>
      <w:r w:rsidR="00D602EE" w:rsidRPr="00D602EE">
        <w:rPr>
          <w:rFonts w:ascii="Arial" w:hAnsi="Arial" w:cs="Arial"/>
          <w:b/>
          <w:bCs/>
          <w:sz w:val="22"/>
          <w:szCs w:val="22"/>
          <w:highlight w:val="yellow"/>
        </w:rPr>
        <w:t xml:space="preserve"> (or so I hope).</w:t>
      </w:r>
      <w:r w:rsidR="00D602EE" w:rsidRPr="00D602EE">
        <w:rPr>
          <w:rFonts w:ascii="Arial" w:hAnsi="Arial" w:cs="Arial"/>
          <w:b/>
          <w:bCs/>
          <w:sz w:val="22"/>
          <w:szCs w:val="22"/>
        </w:rPr>
        <w:t xml:space="preserve"> </w:t>
      </w:r>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8"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w:t>
      </w:r>
      <w:r w:rsidR="008E09F8" w:rsidRPr="004C1212">
        <w:rPr>
          <w:rFonts w:ascii="Arial" w:hAnsi="Arial" w:cs="Arial"/>
          <w:b/>
          <w:bCs/>
          <w:sz w:val="22"/>
          <w:szCs w:val="22"/>
          <w:highlight w:val="yellow"/>
        </w:rPr>
        <w:t>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9"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DNA Master shorthand (previously used format)</w:t>
      </w:r>
    </w:p>
    <w:p w14:paraId="1175E231" w14:textId="4C2238D7"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10"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sidR="008E09F8">
        <w:rPr>
          <w:rFonts w:ascii="Arial" w:hAnsi="Arial" w:cs="Arial"/>
          <w:sz w:val="22"/>
          <w:szCs w:val="22"/>
        </w:rPr>
        <w:t xml:space="preserve"> 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11"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r w:rsidR="008E09F8">
        <w:rPr>
          <w:rFonts w:ascii="Arial" w:hAnsi="Arial" w:cs="Arial"/>
          <w:sz w:val="22"/>
          <w:szCs w:val="22"/>
        </w:rPr>
        <w:t xml:space="preserve"> Powerpoint</w:t>
      </w:r>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2"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3"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4"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2876868">
    <w:abstractNumId w:val="0"/>
  </w:num>
  <w:num w:numId="2" w16cid:durableId="703023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mirrorMargins/>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61CB2"/>
    <w:rsid w:val="000B2587"/>
    <w:rsid w:val="000B7DEE"/>
    <w:rsid w:val="000C3A75"/>
    <w:rsid w:val="000E4B43"/>
    <w:rsid w:val="000F3F64"/>
    <w:rsid w:val="0014173E"/>
    <w:rsid w:val="00152BBC"/>
    <w:rsid w:val="00161A3C"/>
    <w:rsid w:val="00164FBF"/>
    <w:rsid w:val="001661F1"/>
    <w:rsid w:val="00186FDC"/>
    <w:rsid w:val="0019244A"/>
    <w:rsid w:val="00193CC9"/>
    <w:rsid w:val="001C1B62"/>
    <w:rsid w:val="00200A49"/>
    <w:rsid w:val="0020491B"/>
    <w:rsid w:val="002A0CDA"/>
    <w:rsid w:val="002C5C14"/>
    <w:rsid w:val="002D247D"/>
    <w:rsid w:val="002E0BD2"/>
    <w:rsid w:val="002E2EBA"/>
    <w:rsid w:val="002E55CC"/>
    <w:rsid w:val="002E6921"/>
    <w:rsid w:val="003005AE"/>
    <w:rsid w:val="003018CE"/>
    <w:rsid w:val="00335712"/>
    <w:rsid w:val="00335873"/>
    <w:rsid w:val="003424AB"/>
    <w:rsid w:val="003F7098"/>
    <w:rsid w:val="00401503"/>
    <w:rsid w:val="00413F2C"/>
    <w:rsid w:val="00426DE7"/>
    <w:rsid w:val="004C0CE5"/>
    <w:rsid w:val="004C1212"/>
    <w:rsid w:val="004C4070"/>
    <w:rsid w:val="004F43B6"/>
    <w:rsid w:val="00525B09"/>
    <w:rsid w:val="005573E5"/>
    <w:rsid w:val="005670C6"/>
    <w:rsid w:val="00584220"/>
    <w:rsid w:val="005A33AE"/>
    <w:rsid w:val="005C45FE"/>
    <w:rsid w:val="005E3926"/>
    <w:rsid w:val="005F63C9"/>
    <w:rsid w:val="00614F16"/>
    <w:rsid w:val="00617FB4"/>
    <w:rsid w:val="00622323"/>
    <w:rsid w:val="006635D5"/>
    <w:rsid w:val="00683C47"/>
    <w:rsid w:val="006B64CE"/>
    <w:rsid w:val="006C420E"/>
    <w:rsid w:val="006D318C"/>
    <w:rsid w:val="006E6A4F"/>
    <w:rsid w:val="00706C07"/>
    <w:rsid w:val="007110EC"/>
    <w:rsid w:val="00742420"/>
    <w:rsid w:val="00752361"/>
    <w:rsid w:val="00760126"/>
    <w:rsid w:val="007A2567"/>
    <w:rsid w:val="007B5C7E"/>
    <w:rsid w:val="007E0103"/>
    <w:rsid w:val="0080327D"/>
    <w:rsid w:val="008470B8"/>
    <w:rsid w:val="0087572C"/>
    <w:rsid w:val="008B222E"/>
    <w:rsid w:val="008D0027"/>
    <w:rsid w:val="008E09F8"/>
    <w:rsid w:val="008F51FF"/>
    <w:rsid w:val="009132E9"/>
    <w:rsid w:val="0093540D"/>
    <w:rsid w:val="009542F1"/>
    <w:rsid w:val="009A07F8"/>
    <w:rsid w:val="009A53D1"/>
    <w:rsid w:val="009B1B0C"/>
    <w:rsid w:val="009E4314"/>
    <w:rsid w:val="009F11BC"/>
    <w:rsid w:val="00A07E1A"/>
    <w:rsid w:val="00A10FB3"/>
    <w:rsid w:val="00A162D6"/>
    <w:rsid w:val="00A87FA9"/>
    <w:rsid w:val="00A92D2C"/>
    <w:rsid w:val="00AA6A37"/>
    <w:rsid w:val="00AE6315"/>
    <w:rsid w:val="00B017A4"/>
    <w:rsid w:val="00B02D33"/>
    <w:rsid w:val="00B3643C"/>
    <w:rsid w:val="00B80F7E"/>
    <w:rsid w:val="00B913ED"/>
    <w:rsid w:val="00BC047D"/>
    <w:rsid w:val="00BC1A8C"/>
    <w:rsid w:val="00C216B6"/>
    <w:rsid w:val="00C23EAC"/>
    <w:rsid w:val="00C376F4"/>
    <w:rsid w:val="00C45A43"/>
    <w:rsid w:val="00C6611C"/>
    <w:rsid w:val="00C93E17"/>
    <w:rsid w:val="00D02590"/>
    <w:rsid w:val="00D602EE"/>
    <w:rsid w:val="00D633DE"/>
    <w:rsid w:val="00DC69E4"/>
    <w:rsid w:val="00DD7CAD"/>
    <w:rsid w:val="00DF259E"/>
    <w:rsid w:val="00E02BFB"/>
    <w:rsid w:val="00E16423"/>
    <w:rsid w:val="00E2489B"/>
    <w:rsid w:val="00E43756"/>
    <w:rsid w:val="00E6607D"/>
    <w:rsid w:val="00E757FC"/>
    <w:rsid w:val="00E8307C"/>
    <w:rsid w:val="00EA78BE"/>
    <w:rsid w:val="00EC31E5"/>
    <w:rsid w:val="00ED0EE6"/>
    <w:rsid w:val="00F21829"/>
    <w:rsid w:val="00F23C36"/>
    <w:rsid w:val="00F33FDA"/>
    <w:rsid w:val="00F35ADA"/>
    <w:rsid w:val="00F45E2E"/>
    <w:rsid w:val="00F62A99"/>
    <w:rsid w:val="00F84166"/>
    <w:rsid w:val="00FA1720"/>
    <w:rsid w:val="00FA7E6F"/>
    <w:rsid w:val="00FB54EE"/>
    <w:rsid w:val="00FC1F1A"/>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 w:type="character" w:styleId="FollowedHyperlink">
    <w:name w:val="FollowedHyperlink"/>
    <w:basedOn w:val="DefaultParagraphFont"/>
    <w:uiPriority w:val="99"/>
    <w:semiHidden/>
    <w:unhideWhenUsed/>
    <w:rsid w:val="006D31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1477</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Bryan Gibb</cp:lastModifiedBy>
  <cp:revision>26</cp:revision>
  <dcterms:created xsi:type="dcterms:W3CDTF">2023-05-08T16:45:00Z</dcterms:created>
  <dcterms:modified xsi:type="dcterms:W3CDTF">2023-06-13T14:21:00Z</dcterms:modified>
</cp:coreProperties>
</file>