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C4" w:rsidRDefault="00F35DC9">
      <w:proofErr w:type="spellStart"/>
      <w:r>
        <w:t>CharlieGBrown</w:t>
      </w:r>
      <w:proofErr w:type="spellEnd"/>
    </w:p>
    <w:p w:rsidR="00F35DC9" w:rsidRDefault="00F35DC9"/>
    <w:p w:rsidR="00F35DC9" w:rsidRDefault="00F35DC9">
      <w:pPr>
        <w:rPr>
          <w:u w:val="single"/>
        </w:rPr>
      </w:pPr>
      <w:r w:rsidRPr="00F35DC9">
        <w:rPr>
          <w:u w:val="single"/>
        </w:rPr>
        <w:t>Areas of Uncertainty</w:t>
      </w:r>
    </w:p>
    <w:p w:rsidR="00F35DC9" w:rsidRDefault="00F35DC9">
      <w:pPr>
        <w:rPr>
          <w:u w:val="single"/>
        </w:rPr>
      </w:pPr>
    </w:p>
    <w:p w:rsidR="00F35DC9" w:rsidRPr="00F35DC9" w:rsidRDefault="00F35DC9">
      <w:r>
        <w:t>Nothing sticks out to us as particularly questionable.</w:t>
      </w:r>
      <w:bookmarkStart w:id="0" w:name="_GoBack"/>
      <w:bookmarkEnd w:id="0"/>
    </w:p>
    <w:sectPr w:rsidR="00F35DC9" w:rsidRPr="00F35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C9"/>
    <w:rsid w:val="0020607B"/>
    <w:rsid w:val="00400A4E"/>
    <w:rsid w:val="0047222B"/>
    <w:rsid w:val="00A20239"/>
    <w:rsid w:val="00F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Sarah</dc:creator>
  <cp:lastModifiedBy>Ball, Sarah</cp:lastModifiedBy>
  <cp:revision>1</cp:revision>
  <dcterms:created xsi:type="dcterms:W3CDTF">2015-05-11T16:28:00Z</dcterms:created>
  <dcterms:modified xsi:type="dcterms:W3CDTF">2015-05-11T16:32:00Z</dcterms:modified>
</cp:coreProperties>
</file>