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2152251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BA7495">
        <w:rPr>
          <w:rFonts w:ascii="Arial" w:hAnsi="Arial" w:cs="Arial"/>
          <w:sz w:val="22"/>
          <w:szCs w:val="22"/>
        </w:rPr>
        <w:t>Garey24</w:t>
      </w:r>
    </w:p>
    <w:p w14:paraId="2E0FBF00" w14:textId="7F4A1D1F" w:rsidR="002E55CC" w:rsidRPr="002E6F37" w:rsidRDefault="002E55CC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A78C1" w:rsidRPr="002E6F37">
        <w:rPr>
          <w:rFonts w:ascii="Arial" w:hAnsi="Arial" w:cs="Arial"/>
          <w:sz w:val="22"/>
          <w:szCs w:val="22"/>
          <w:lang w:val="es-AR"/>
        </w:rPr>
        <w:t>Martín Espariz</w:t>
      </w:r>
    </w:p>
    <w:p w14:paraId="419445BD" w14:textId="613476BE" w:rsidR="002E55CC" w:rsidRPr="004A78C1" w:rsidRDefault="002E55CC">
      <w:pPr>
        <w:rPr>
          <w:rFonts w:ascii="Arial" w:hAnsi="Arial" w:cs="Arial"/>
          <w:sz w:val="22"/>
          <w:szCs w:val="22"/>
          <w:lang w:val="es-AR"/>
        </w:rPr>
      </w:pPr>
      <w:r w:rsidRPr="002E6F37">
        <w:rPr>
          <w:rFonts w:ascii="Arial" w:hAnsi="Arial" w:cs="Arial"/>
          <w:sz w:val="22"/>
          <w:szCs w:val="22"/>
          <w:lang w:val="es-AR"/>
        </w:rPr>
        <w:t>Your Institution</w:t>
      </w:r>
      <w:r w:rsidR="00164FBF" w:rsidRPr="002E6F37">
        <w:rPr>
          <w:rFonts w:ascii="Arial" w:hAnsi="Arial" w:cs="Arial"/>
          <w:sz w:val="22"/>
          <w:szCs w:val="22"/>
          <w:lang w:val="es-AR"/>
        </w:rPr>
        <w:t xml:space="preserve">. </w:t>
      </w:r>
      <w:r w:rsidR="004A78C1" w:rsidRPr="004A78C1">
        <w:rPr>
          <w:rFonts w:ascii="Arial" w:hAnsi="Arial" w:cs="Arial"/>
          <w:sz w:val="22"/>
          <w:szCs w:val="22"/>
          <w:lang w:val="es-AR"/>
        </w:rPr>
        <w:t>Universidad Nacional de Rosario</w:t>
      </w:r>
    </w:p>
    <w:p w14:paraId="6794936A" w14:textId="38877721" w:rsidR="002E55CC" w:rsidRPr="004A78C1" w:rsidRDefault="002E55CC">
      <w:pPr>
        <w:rPr>
          <w:rFonts w:ascii="Arial" w:hAnsi="Arial" w:cs="Arial"/>
          <w:sz w:val="22"/>
          <w:szCs w:val="22"/>
        </w:rPr>
      </w:pPr>
      <w:r w:rsidRPr="004A78C1">
        <w:rPr>
          <w:rFonts w:ascii="Arial" w:hAnsi="Arial" w:cs="Arial"/>
          <w:sz w:val="22"/>
          <w:szCs w:val="22"/>
        </w:rPr>
        <w:t>Your email</w:t>
      </w:r>
      <w:r w:rsidR="00164FBF" w:rsidRPr="004A78C1">
        <w:rPr>
          <w:rFonts w:ascii="Arial" w:hAnsi="Arial" w:cs="Arial"/>
          <w:sz w:val="22"/>
          <w:szCs w:val="22"/>
        </w:rPr>
        <w:t xml:space="preserve">. </w:t>
      </w:r>
      <w:r w:rsidR="004A78C1" w:rsidRPr="004A78C1">
        <w:rPr>
          <w:rFonts w:ascii="Arial" w:hAnsi="Arial" w:cs="Arial"/>
          <w:sz w:val="22"/>
          <w:szCs w:val="22"/>
        </w:rPr>
        <w:t>mespariz@fbioy</w:t>
      </w:r>
      <w:r w:rsidR="004A78C1">
        <w:rPr>
          <w:rFonts w:ascii="Arial" w:hAnsi="Arial" w:cs="Arial"/>
          <w:sz w:val="22"/>
          <w:szCs w:val="22"/>
        </w:rPr>
        <w:t>f.unr.edu.ar</w:t>
      </w:r>
    </w:p>
    <w:p w14:paraId="753FED44" w14:textId="65ABD95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4A78C1">
        <w:rPr>
          <w:rFonts w:ascii="Arial" w:hAnsi="Arial" w:cs="Arial"/>
          <w:sz w:val="22"/>
          <w:szCs w:val="22"/>
        </w:rPr>
        <w:t>mespariz@gmail.com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580628D2" w:rsidR="002C5C14" w:rsidRPr="002C5C14" w:rsidRDefault="006424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Debbie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24814BF" w:rsidR="008470B8" w:rsidRPr="00164FBF" w:rsidRDefault="002E6F3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Yes"/>
            </w:textInput>
          </w:ffData>
        </w:fldChar>
      </w:r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F2B81DA" w:rsidR="008470B8" w:rsidRPr="00164FBF" w:rsidRDefault="002E6F3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Yes"/>
            </w:textInput>
          </w:ffData>
        </w:fldChar>
      </w:r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ipervnculo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26EB036" w:rsidR="00E2489B" w:rsidRPr="00164FBF" w:rsidRDefault="002E6F3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0" w:name="Text15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ipervnculo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3ADB79E" w:rsidR="00E2489B" w:rsidRPr="00164FBF" w:rsidRDefault="002E6F3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1" w:name="Text16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ipervnculo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0F53731" w:rsidR="00E2489B" w:rsidRPr="00164FBF" w:rsidRDefault="002E6F3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2" w:name="Text17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ipervnculo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0DACA6D" w:rsidR="00E2489B" w:rsidRPr="00164FBF" w:rsidRDefault="002E6F37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ot applicable"/>
            </w:textInput>
          </w:ffData>
        </w:fldChar>
      </w:r>
      <w:bookmarkStart w:id="3" w:name="Text18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not applicable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ipervnculo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2E0B61C" w:rsidR="008B222E" w:rsidRPr="00164FBF" w:rsidRDefault="002E6F3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not applicable"/>
            </w:textInput>
          </w:ffData>
        </w:fldChar>
      </w:r>
      <w:bookmarkStart w:id="4" w:name="Text19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not applicable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ipervnculo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BC62576" w:rsidR="00E2489B" w:rsidRPr="00164FBF" w:rsidRDefault="00FC60C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 (results of genes 18 and 56 couldn't be saved "/>
            </w:textInput>
          </w:ffData>
        </w:fldChar>
      </w:r>
      <w:bookmarkStart w:id="5" w:name="Text20"/>
      <w:r w:rsidRPr="00FC60C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Yes (results of genes 18 and 56 couldn't be saved 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ipervnculo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D2C3159" w:rsidR="008B222E" w:rsidRDefault="002E6F3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6" w:name="Text21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ipervnculo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86E9877" w:rsidR="00A87FA9" w:rsidRDefault="002E6F3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7" w:name="Text35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ipervnculo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A661887" w:rsidR="00161A3C" w:rsidRPr="00164FBF" w:rsidRDefault="002E6F3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8" w:name="Text37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ipervnculo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Prrafodelista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ipervnculo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ipervnculo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ipervnculo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DD268BA" w:rsidR="008470B8" w:rsidRPr="001C1B62" w:rsidRDefault="002E6F37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not applicable"/>
            </w:textInput>
          </w:ffData>
        </w:fldChar>
      </w:r>
      <w:bookmarkStart w:id="9" w:name="Text6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not applicable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10825CF" w:rsidR="008470B8" w:rsidRPr="001C1B62" w:rsidRDefault="00432AE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Yes"/>
            </w:textInput>
          </w:ffData>
        </w:fldChar>
      </w:r>
      <w:bookmarkStart w:id="10" w:name="Text7"/>
      <w:r w:rsidRPr="00432AE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A644E6E" w:rsidR="00AE6315" w:rsidRPr="001C1B62" w:rsidRDefault="002E6F37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Yes"/>
            </w:textInput>
          </w:ffData>
        </w:fldChar>
      </w:r>
      <w:bookmarkStart w:id="11" w:name="Text8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2BD915C" w:rsidR="00AE6315" w:rsidRPr="001C1B62" w:rsidRDefault="00432AE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not applicable"/>
            </w:textInput>
          </w:ffData>
        </w:fldChar>
      </w:r>
      <w:bookmarkStart w:id="12" w:name="Text9"/>
      <w:r w:rsidRPr="00432AE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not applicable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427D11F" w:rsidR="008B222E" w:rsidRPr="001C1B62" w:rsidRDefault="00432AE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Yes"/>
            </w:textInput>
          </w:ffData>
        </w:fldChar>
      </w:r>
      <w:bookmarkStart w:id="13" w:name="Text10"/>
      <w:r w:rsidRPr="00432AE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B8F4974" w:rsidR="00AE6315" w:rsidRPr="001C1B62" w:rsidRDefault="00432AE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4" w:name="Text11"/>
      <w:r w:rsidRPr="00432AE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7E46A64" w:rsidR="002C5C14" w:rsidRDefault="00432AE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No"/>
            </w:textInput>
          </w:ffData>
        </w:fldChar>
      </w:r>
      <w:bookmarkStart w:id="15" w:name="Text22"/>
      <w:r w:rsidRPr="00432AE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A92BD7D" w:rsidR="002C5C14" w:rsidRDefault="00432AE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4A78C1">
        <w:rPr>
          <w:rFonts w:ascii="Arial" w:hAnsi="Arial" w:cs="Arial"/>
          <w:sz w:val="22"/>
          <w:szCs w:val="22"/>
        </w:rPr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26919CF0" w:rsidR="002C5C14" w:rsidRDefault="004A78C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2FE9CCBE" w:rsidR="002C5C14" w:rsidRDefault="00432AE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No"/>
            </w:textInput>
          </w:ffData>
        </w:fldChar>
      </w:r>
      <w:bookmarkStart w:id="16" w:name="Text25"/>
      <w:r w:rsidRPr="00432AE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6DFCE74C" w:rsidR="002C5C14" w:rsidRDefault="00432AE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No"/>
            </w:textInput>
          </w:ffData>
        </w:fldChar>
      </w:r>
      <w:bookmarkStart w:id="17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59915035" w:rsidR="002C5C14" w:rsidRDefault="00432AE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Yes"/>
            </w:textInput>
          </w:ffData>
        </w:fldChar>
      </w:r>
      <w:bookmarkStart w:id="18" w:name="Text27"/>
      <w:r w:rsidRPr="00432AE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A78C1">
        <w:rPr>
          <w:rFonts w:ascii="Arial" w:hAnsi="Arial" w:cs="Arial"/>
          <w:sz w:val="22"/>
          <w:szCs w:val="22"/>
        </w:rPr>
        <w:t>Google form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37E830A5" w:rsidR="008E09F8" w:rsidRDefault="004A78C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 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573747">
    <w:abstractNumId w:val="0"/>
  </w:num>
  <w:num w:numId="2" w16cid:durableId="214330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2E6F37"/>
    <w:rsid w:val="003018CE"/>
    <w:rsid w:val="00335712"/>
    <w:rsid w:val="003424AB"/>
    <w:rsid w:val="003F7098"/>
    <w:rsid w:val="00401503"/>
    <w:rsid w:val="00413F2C"/>
    <w:rsid w:val="00426DE7"/>
    <w:rsid w:val="00432AE3"/>
    <w:rsid w:val="004A78C1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42408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A7495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C60C2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D6B4C"/>
    <w:rPr>
      <w:rFonts w:eastAsiaTheme="minorEastAsia"/>
    </w:rPr>
  </w:style>
  <w:style w:type="character" w:styleId="Mencinsinresolver">
    <w:name w:val="Unresolved Mention"/>
    <w:basedOn w:val="Fuentedeprrafopredeter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6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743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Martín Espariz</cp:lastModifiedBy>
  <cp:revision>7</cp:revision>
  <dcterms:created xsi:type="dcterms:W3CDTF">2022-02-16T20:58:00Z</dcterms:created>
  <dcterms:modified xsi:type="dcterms:W3CDTF">2023-06-16T19:45:00Z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dd266b9fbd176c0892eaa2d45d728b7cf893739dc00129174d5b74c162cabf2f</vt:lpwstr>
  </property>
</Properties>
</file>