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EB" w:rsidRDefault="001E1B7C">
      <w:proofErr w:type="spellStart"/>
      <w:r>
        <w:t>Gomashi</w:t>
      </w:r>
      <w:proofErr w:type="spellEnd"/>
      <w:r>
        <w:t xml:space="preserve"> Annotation</w:t>
      </w:r>
      <w:bookmarkStart w:id="0" w:name="_GoBack"/>
      <w:bookmarkEnd w:id="0"/>
    </w:p>
    <w:p w:rsidR="001E1B7C" w:rsidRDefault="001E1B7C"/>
    <w:p w:rsidR="001E1B7C" w:rsidRDefault="001E1B7C">
      <w:r>
        <w:t>We feel rather comfortable with all annotation. Re-numbered the tags with the ‘GOMASHI_’ prefix but the ‘name’ (which are actually numbers) remained the same. Therefore, we still have a 45.5 for ‘GOMASHI_46’</w:t>
      </w:r>
    </w:p>
    <w:p w:rsidR="001E1B7C" w:rsidRDefault="001E1B7C"/>
    <w:p w:rsidR="001E1B7C" w:rsidRDefault="001E1B7C">
      <w:r>
        <w:t>Thank you very much and we look forward to the final QC review.</w:t>
      </w:r>
    </w:p>
    <w:p w:rsidR="001E1B7C" w:rsidRDefault="001E1B7C"/>
    <w:p w:rsidR="001E1B7C" w:rsidRDefault="001E1B7C">
      <w:r>
        <w:t>-Fred Bonilla</w:t>
      </w:r>
    </w:p>
    <w:sectPr w:rsidR="001E1B7C" w:rsidSect="005228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C"/>
    <w:rsid w:val="001E1B7C"/>
    <w:rsid w:val="00522807"/>
    <w:rsid w:val="00B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3B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Macintosh Word</Application>
  <DocSecurity>0</DocSecurity>
  <Lines>2</Lines>
  <Paragraphs>1</Paragraphs>
  <ScaleCrop>false</ScaleCrop>
  <Company>UW-River Falls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Alfred Bonilla</dc:creator>
  <cp:keywords/>
  <dc:description/>
  <cp:lastModifiedBy>J. Alfred Bonilla</cp:lastModifiedBy>
  <cp:revision>2</cp:revision>
  <dcterms:created xsi:type="dcterms:W3CDTF">2014-05-16T05:16:00Z</dcterms:created>
  <dcterms:modified xsi:type="dcterms:W3CDTF">2014-05-16T05:16:00Z</dcterms:modified>
</cp:coreProperties>
</file>