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3E2588C4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8331D9">
        <w:rPr>
          <w:rFonts w:ascii="Arial" w:hAnsi="Arial" w:cs="Arial"/>
          <w:sz w:val="22"/>
          <w:szCs w:val="22"/>
        </w:rPr>
        <w:t>NedWong</w:t>
      </w:r>
    </w:p>
    <w:p w14:paraId="2E0FBF00" w14:textId="72B7201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2F73">
        <w:rPr>
          <w:rFonts w:ascii="Arial" w:hAnsi="Arial" w:cs="Arial"/>
          <w:sz w:val="22"/>
          <w:szCs w:val="22"/>
        </w:rPr>
        <w:t>Kari Clase</w:t>
      </w:r>
    </w:p>
    <w:p w14:paraId="419445BD" w14:textId="0E74FA0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2F73">
        <w:rPr>
          <w:rFonts w:ascii="Arial" w:hAnsi="Arial" w:cs="Arial"/>
          <w:sz w:val="22"/>
          <w:szCs w:val="22"/>
        </w:rPr>
        <w:t>Purdue University</w:t>
      </w:r>
    </w:p>
    <w:p w14:paraId="6794936A" w14:textId="248D824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hyperlink r:id="rId5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klclase@purdue.edu</w:t>
        </w:r>
      </w:hyperlink>
      <w:r w:rsidR="00AD2F73">
        <w:rPr>
          <w:rFonts w:ascii="Arial" w:hAnsi="Arial" w:cs="Arial"/>
          <w:sz w:val="22"/>
          <w:szCs w:val="22"/>
        </w:rPr>
        <w:t xml:space="preserve"> </w:t>
      </w:r>
    </w:p>
    <w:p w14:paraId="753FED44" w14:textId="7ADA505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agin@purdue.edu</w:t>
        </w:r>
      </w:hyperlink>
      <w:r w:rsidR="00AD2F73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hashbau@purdue.edu</w:t>
        </w:r>
      </w:hyperlink>
      <w:r w:rsidR="00AD2F73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dfauber@purdue.edu</w:t>
        </w:r>
      </w:hyperlink>
      <w:r w:rsidR="00AD2F73">
        <w:rPr>
          <w:rFonts w:ascii="Arial" w:hAnsi="Arial" w:cs="Arial"/>
          <w:sz w:val="22"/>
          <w:szCs w:val="22"/>
        </w:rPr>
        <w:t xml:space="preserve"> ,</w:t>
      </w:r>
      <w:r w:rsidR="0073299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32990" w:rsidRPr="00246C3A">
          <w:rPr>
            <w:rStyle w:val="Hyperlink"/>
            <w:rFonts w:ascii="Arial" w:hAnsi="Arial" w:cs="Arial"/>
            <w:sz w:val="22"/>
            <w:szCs w:val="22"/>
          </w:rPr>
          <w:t>ooduniyi@purdue.edu</w:t>
        </w:r>
      </w:hyperlink>
      <w:r w:rsidR="00732990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DEB4709" w14:textId="77777777" w:rsidR="00FA6346" w:rsidRDefault="00FA63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A6346">
        <w:rPr>
          <w:rFonts w:ascii="Arial" w:hAnsi="Arial" w:cs="Arial"/>
          <w:sz w:val="22"/>
          <w:szCs w:val="22"/>
        </w:rPr>
        <w:t xml:space="preserve">gene 92 bp(39405-39560) </w:t>
      </w: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3F82882" w:rsidR="008470B8" w:rsidRPr="00164FBF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BEE7C50" w:rsidR="008470B8" w:rsidRPr="00164FBF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B7BD35A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11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304212A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2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29F44F0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3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16338738" w:rsidR="00E2489B" w:rsidRPr="00164FBF" w:rsidRDefault="00AD2F73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5F51D3C" w:rsidR="008B222E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5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92B443F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6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09B008E" w:rsidR="008B222E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7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E83F6A2" w:rsidR="00A87FA9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8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08028DF1" w:rsidR="00161A3C" w:rsidRPr="00164FBF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9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20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21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800D634" w:rsidR="008470B8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E56A345" w:rsidR="008470B8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4BDB322" w:rsidR="00AE6315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BBAB433" w:rsidR="00AE6315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4EFBF7D" w:rsidR="008B222E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7CFDBB28" w:rsidR="00AE6315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7E408D12" w:rsidR="002C5C14" w:rsidRPr="004A1E5A" w:rsidRDefault="00AD2F73" w:rsidP="002C5C14">
      <w:pPr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  <w:r w:rsidR="004A1E5A">
        <w:rPr>
          <w:rFonts w:ascii="Arial" w:hAnsi="Arial" w:cs="Arial"/>
          <w:sz w:val="22"/>
          <w:szCs w:val="22"/>
        </w:rPr>
        <w:t xml:space="preserve"> – </w:t>
      </w:r>
      <w:r w:rsidR="004A1E5A" w:rsidRPr="004A1E5A">
        <w:rPr>
          <w:rFonts w:ascii="Arial" w:hAnsi="Arial" w:cs="Arial"/>
          <w:color w:val="FF0000"/>
          <w:sz w:val="22"/>
          <w:szCs w:val="22"/>
        </w:rPr>
        <w:t xml:space="preserve">under </w:t>
      </w:r>
      <w:r w:rsidR="008331D9">
        <w:rPr>
          <w:rFonts w:ascii="Arial" w:hAnsi="Arial" w:cs="Arial"/>
          <w:color w:val="FF0000"/>
          <w:sz w:val="22"/>
          <w:szCs w:val="22"/>
        </w:rPr>
        <w:t>NEW</w:t>
      </w:r>
      <w:r w:rsidR="004A1E5A" w:rsidRPr="004A1E5A">
        <w:rPr>
          <w:rFonts w:ascii="Arial" w:hAnsi="Arial" w:cs="Arial"/>
          <w:color w:val="FF0000"/>
          <w:sz w:val="22"/>
          <w:szCs w:val="22"/>
        </w:rPr>
        <w:t xml:space="preserve"> in PECAAN</w:t>
      </w:r>
    </w:p>
    <w:p w14:paraId="0CAA20C6" w14:textId="693094E1" w:rsidR="002C5C14" w:rsidRDefault="00AD2F7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4AEC7C06" w:rsidR="008E09F8" w:rsidRDefault="00AD2F73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35493">
    <w:abstractNumId w:val="0"/>
  </w:num>
  <w:num w:numId="2" w16cid:durableId="1316880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A1E5A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32990"/>
    <w:rsid w:val="00742420"/>
    <w:rsid w:val="00752361"/>
    <w:rsid w:val="007A2567"/>
    <w:rsid w:val="007B5C7E"/>
    <w:rsid w:val="0080327D"/>
    <w:rsid w:val="008331D9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9F6C53"/>
    <w:rsid w:val="00A07E1A"/>
    <w:rsid w:val="00A10FB3"/>
    <w:rsid w:val="00A162D6"/>
    <w:rsid w:val="00A87FA9"/>
    <w:rsid w:val="00A92D2C"/>
    <w:rsid w:val="00AA6A37"/>
    <w:rsid w:val="00AD2F73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6346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auber@purdue.edu" TargetMode="External"/><Relationship Id="rId13" Type="http://schemas.openxmlformats.org/officeDocument/2006/relationships/hyperlink" Target="https://seaphagesbioinformatics.helpdocsonline.com/article-86" TargetMode="External"/><Relationship Id="rId18" Type="http://schemas.openxmlformats.org/officeDocument/2006/relationships/hyperlink" Target="https://seaphagesbioinformatics.helpdocsonline.com/article-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aphagesbioinformatics.helpdocsonline.com/untitled-18" TargetMode="External"/><Relationship Id="rId7" Type="http://schemas.openxmlformats.org/officeDocument/2006/relationships/hyperlink" Target="mailto:hashbau@purdue.edu" TargetMode="External"/><Relationship Id="rId12" Type="http://schemas.openxmlformats.org/officeDocument/2006/relationships/hyperlink" Target="https://seaphagesbioinformatics.helpdocsonline.com/article-77" TargetMode="External"/><Relationship Id="rId17" Type="http://schemas.openxmlformats.org/officeDocument/2006/relationships/hyperlink" Target="https://seaphagesbioinformatics.helpdocsonline.com/article-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57" TargetMode="External"/><Relationship Id="rId20" Type="http://schemas.openxmlformats.org/officeDocument/2006/relationships/hyperlink" Target="https://seaphagesbioinformatics.helpdocsonline.com/article-6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gin@purdue.edu" TargetMode="External"/><Relationship Id="rId11" Type="http://schemas.openxmlformats.org/officeDocument/2006/relationships/hyperlink" Target="https://seaphagesbioinformatics.helpdocsonline.com/article-77" TargetMode="External"/><Relationship Id="rId5" Type="http://schemas.openxmlformats.org/officeDocument/2006/relationships/hyperlink" Target="mailto:klclase@purdue.edu" TargetMode="External"/><Relationship Id="rId15" Type="http://schemas.openxmlformats.org/officeDocument/2006/relationships/hyperlink" Target="https://seaphagesbioinformatics.helpdocsonline.com/article-5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aphagesbioinformatics.helpdocsonline.com/article-84" TargetMode="External"/><Relationship Id="rId19" Type="http://schemas.openxmlformats.org/officeDocument/2006/relationships/hyperlink" Target="https://seaphagesbioinformatics.helpdocsonline.com/article-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duniyi@purdue.edu" TargetMode="External"/><Relationship Id="rId14" Type="http://schemas.openxmlformats.org/officeDocument/2006/relationships/hyperlink" Target="https://seaphagesbioinformatics.helpdocsonline.com/undefin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Opeyemi Oduniyi</cp:lastModifiedBy>
  <cp:revision>4</cp:revision>
  <dcterms:created xsi:type="dcterms:W3CDTF">2023-04-19T16:21:00Z</dcterms:created>
  <dcterms:modified xsi:type="dcterms:W3CDTF">2023-05-04T19:16:00Z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2023-04-19T16:19:47Z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860f5644-83a9-4d7d-ae9e-be9998881f1c</vt:lpwstr>
  </property>
  <property fmtid="{D5CDD505-2E9C-101B-9397-08002B2CF9AE}" pid="8" name="MSIP_Label_4044bd30-2ed7-4c9d-9d12-46200872a97b_ContentBits">
    <vt:lpwstr>0</vt:lpwstr>
  </property>
</Properties>
</file>