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C033FA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11524" w:rsidRPr="00C11524">
        <w:rPr>
          <w:rFonts w:ascii="Arial" w:hAnsi="Arial" w:cs="Arial"/>
          <w:sz w:val="22"/>
          <w:szCs w:val="22"/>
        </w:rPr>
        <w:t>PurduePete</w:t>
      </w:r>
    </w:p>
    <w:p w14:paraId="2E0FBF00" w14:textId="72B7201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Kari Clase</w:t>
      </w:r>
    </w:p>
    <w:p w14:paraId="419445BD" w14:textId="0E74FA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Purdue University</w:t>
      </w:r>
    </w:p>
    <w:p w14:paraId="6794936A" w14:textId="248D82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klclase@purdue.edu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</w:t>
      </w:r>
    </w:p>
    <w:p w14:paraId="753FED44" w14:textId="7ADA505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agin@purdue.edu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hashbau@purdue.edu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dfauber@purdue.edu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,</w:t>
      </w:r>
      <w:r w:rsidR="0073299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32990" w:rsidRPr="00246C3A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732990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D61E180" w14:textId="78FDF4E4" w:rsidR="00EF6C60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E57218" w14:textId="79B115A9" w:rsidR="00EF6C60" w:rsidRPr="00EF6C60" w:rsidRDefault="00EF6C60" w:rsidP="00EF6C60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EF6C60">
        <w:rPr>
          <w:rFonts w:ascii="Arial" w:hAnsi="Arial" w:cs="Arial"/>
          <w:sz w:val="22"/>
          <w:szCs w:val="22"/>
        </w:rPr>
        <w:t xml:space="preserve">Gene </w:t>
      </w:r>
      <w:r>
        <w:rPr>
          <w:rFonts w:ascii="Arial" w:hAnsi="Arial" w:cs="Arial"/>
          <w:sz w:val="22"/>
          <w:szCs w:val="22"/>
        </w:rPr>
        <w:t xml:space="preserve">212: </w:t>
      </w:r>
      <w:r w:rsidR="00BD521A" w:rsidRPr="00EF6C60">
        <w:rPr>
          <w:rFonts w:ascii="Arial" w:hAnsi="Arial" w:cs="Arial"/>
          <w:color w:val="000000" w:themeColor="text1"/>
          <w:sz w:val="22"/>
          <w:szCs w:val="22"/>
        </w:rPr>
        <w:t>1440</w:t>
      </w:r>
      <w:r>
        <w:rPr>
          <w:rFonts w:ascii="Arial" w:hAnsi="Arial" w:cs="Arial"/>
          <w:color w:val="000000" w:themeColor="text1"/>
          <w:sz w:val="22"/>
          <w:szCs w:val="22"/>
        </w:rPr>
        <w:t>19</w:t>
      </w:r>
      <w:r w:rsidR="00BD521A" w:rsidRPr="00EF6C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BD521A" w:rsidRPr="00EF6C60">
        <w:rPr>
          <w:rFonts w:ascii="Arial" w:hAnsi="Arial" w:cs="Arial"/>
          <w:color w:val="000000" w:themeColor="text1"/>
          <w:sz w:val="22"/>
          <w:szCs w:val="22"/>
        </w:rPr>
        <w:t>143,777 (Reverse) is an orpham</w:t>
      </w: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F82882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EE7C50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B7BD35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304212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9F44F0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6338738" w:rsidR="00E2489B" w:rsidRPr="00164FBF" w:rsidRDefault="00AD2F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5F51D3C" w:rsidR="008B222E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2B443F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09B008E" w:rsidR="008B222E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83F6A2" w:rsidR="00A87FA9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8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8028DF1" w:rsidR="00161A3C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9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0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1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800D634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E56A345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BDB322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BBAB433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4EFBF7D" w:rsidR="008B222E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CFDBB28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726F34D" w:rsidR="002C5C14" w:rsidRPr="004A1E5A" w:rsidRDefault="00AD2F73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 w:rsidR="004A1E5A">
        <w:rPr>
          <w:rFonts w:ascii="Arial" w:hAnsi="Arial" w:cs="Arial"/>
          <w:sz w:val="22"/>
          <w:szCs w:val="22"/>
        </w:rPr>
        <w:t xml:space="preserve"> – 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C11524">
        <w:rPr>
          <w:rFonts w:ascii="Arial" w:hAnsi="Arial" w:cs="Arial"/>
          <w:color w:val="FF0000"/>
          <w:sz w:val="22"/>
          <w:szCs w:val="22"/>
        </w:rPr>
        <w:t>PPT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693094E1" w:rsidR="002C5C14" w:rsidRDefault="00AD2F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AEC7C06" w:rsidR="008E09F8" w:rsidRDefault="00AD2F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5493">
    <w:abstractNumId w:val="0"/>
  </w:num>
  <w:num w:numId="2" w16cid:durableId="13168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45D23"/>
    <w:rsid w:val="004A1E5A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2990"/>
    <w:rsid w:val="00742420"/>
    <w:rsid w:val="00752361"/>
    <w:rsid w:val="007A2567"/>
    <w:rsid w:val="007B5C7E"/>
    <w:rsid w:val="0080327D"/>
    <w:rsid w:val="008331D9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A6E94"/>
    <w:rsid w:val="00AD2F73"/>
    <w:rsid w:val="00AE6315"/>
    <w:rsid w:val="00B017A4"/>
    <w:rsid w:val="00B02D33"/>
    <w:rsid w:val="00B3643C"/>
    <w:rsid w:val="00B80F7E"/>
    <w:rsid w:val="00B913ED"/>
    <w:rsid w:val="00BB1860"/>
    <w:rsid w:val="00BC047D"/>
    <w:rsid w:val="00BC1A8C"/>
    <w:rsid w:val="00BD521A"/>
    <w:rsid w:val="00C11524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F6C60"/>
    <w:rsid w:val="00F16267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uber@purdue.edu" TargetMode="External"/><Relationship Id="rId13" Type="http://schemas.openxmlformats.org/officeDocument/2006/relationships/hyperlink" Target="https://seaphagesbioinformatics.helpdocsonline.com/article-86" TargetMode="External"/><Relationship Id="rId18" Type="http://schemas.openxmlformats.org/officeDocument/2006/relationships/hyperlink" Target="https://seaphagesbioinformatics.helpdocsonline.com/article-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untitled-18" TargetMode="External"/><Relationship Id="rId7" Type="http://schemas.openxmlformats.org/officeDocument/2006/relationships/hyperlink" Target="mailto:hashbau@purdue.edu" TargetMode="Externa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57" TargetMode="External"/><Relationship Id="rId20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in@purdue.edu" TargetMode="Externa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mailto:klclase@purdue.edu" TargetMode="External"/><Relationship Id="rId15" Type="http://schemas.openxmlformats.org/officeDocument/2006/relationships/hyperlink" Target="https://seaphagesbioinformatics.helpdocsonline.com/article-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phagesbioinformatics.helpdocsonline.com/article-84" TargetMode="External"/><Relationship Id="rId19" Type="http://schemas.openxmlformats.org/officeDocument/2006/relationships/hyperlink" Target="https://seaphagesbioinformatics.helpdocsonline.com/article-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duniyi@purdue.edu" TargetMode="External"/><Relationship Id="rId14" Type="http://schemas.openxmlformats.org/officeDocument/2006/relationships/hyperlink" Target="https://seaphagesbioinformatics.helpdocsonline.com/undefin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Opeyemi Oduniyi</cp:lastModifiedBy>
  <cp:revision>8</cp:revision>
  <dcterms:created xsi:type="dcterms:W3CDTF">2023-04-19T16:22:00Z</dcterms:created>
  <dcterms:modified xsi:type="dcterms:W3CDTF">2023-05-04T19:15:00Z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2023-04-19T16:19:47Z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860f5644-83a9-4d7d-ae9e-be9998881f1c</vt:lpwstr>
  </property>
  <property fmtid="{D5CDD505-2E9C-101B-9397-08002B2CF9AE}" pid="8" name="MSIP_Label_4044bd30-2ed7-4c9d-9d12-46200872a97b_ContentBits">
    <vt:lpwstr>0</vt:lpwstr>
  </property>
</Properties>
</file>