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F91B70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2026C">
        <w:rPr>
          <w:rFonts w:ascii="Arial" w:hAnsi="Arial" w:cs="Arial"/>
          <w:sz w:val="22"/>
          <w:szCs w:val="22"/>
        </w:rPr>
        <w:t>Skinny</w:t>
      </w:r>
    </w:p>
    <w:p w14:paraId="2E0FBF00" w14:textId="1A3328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Frederick Baliraine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20A96D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LeTourneau University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77DA55B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FredBaliraine@letu.edu</w:t>
      </w:r>
    </w:p>
    <w:p w14:paraId="753FED44" w14:textId="5419A4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2479A2"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6CBEB31" w14:textId="77777777" w:rsidR="00B95B2B" w:rsidRPr="00B95B2B" w:rsidRDefault="000F417A" w:rsidP="00382A5F">
      <w:pPr>
        <w:pStyle w:val="ListParagraph"/>
        <w:numPr>
          <w:ilvl w:val="0"/>
          <w:numId w:val="4"/>
        </w:numPr>
      </w:pPr>
      <w:r w:rsidRPr="00B95B2B">
        <w:t xml:space="preserve">For the tRNAs, the </w:t>
      </w:r>
      <w:r w:rsidR="00B95B2B" w:rsidRPr="00B95B2B">
        <w:t>detailed notes have been left in the notes section of the minimal file.</w:t>
      </w:r>
    </w:p>
    <w:p w14:paraId="1D161786" w14:textId="53E86DDF" w:rsidR="00382A5F" w:rsidRDefault="00F71BC3" w:rsidP="00382A5F">
      <w:pPr>
        <w:pStyle w:val="ListParagraph"/>
        <w:numPr>
          <w:ilvl w:val="0"/>
          <w:numId w:val="4"/>
        </w:numPr>
      </w:pPr>
      <w:r w:rsidRPr="00382A5F">
        <w:rPr>
          <w:highlight w:val="yellow"/>
        </w:rPr>
        <w:t xml:space="preserve">Start for </w:t>
      </w:r>
      <w:r w:rsidR="00E82DC3" w:rsidRPr="00382A5F">
        <w:rPr>
          <w:highlight w:val="yellow"/>
        </w:rPr>
        <w:t>feature 3 (1264-14</w:t>
      </w:r>
      <w:r w:rsidR="00007A03">
        <w:rPr>
          <w:highlight w:val="yellow"/>
        </w:rPr>
        <w:t>49</w:t>
      </w:r>
      <w:r w:rsidR="00E82DC3" w:rsidRPr="00382A5F">
        <w:rPr>
          <w:highlight w:val="yellow"/>
        </w:rPr>
        <w:t xml:space="preserve"> rev)</w:t>
      </w:r>
      <w:r w:rsidR="008161A1">
        <w:t>.</w:t>
      </w:r>
      <w:r w:rsidR="00C80D63">
        <w:t xml:space="preserve"> </w:t>
      </w:r>
      <w:r w:rsidR="000363A4" w:rsidRPr="000363A4">
        <w:t xml:space="preserve">This gene was inserted, and it is an </w:t>
      </w:r>
      <w:proofErr w:type="spellStart"/>
      <w:r w:rsidR="000363A4" w:rsidRPr="000363A4">
        <w:t>Orpham</w:t>
      </w:r>
      <w:proofErr w:type="spellEnd"/>
      <w:r w:rsidR="000363A4" w:rsidRPr="000363A4">
        <w:t xml:space="preserve">. No Coding potential in </w:t>
      </w:r>
      <w:proofErr w:type="spellStart"/>
      <w:r w:rsidR="000363A4" w:rsidRPr="000363A4">
        <w:t>GenMarkS</w:t>
      </w:r>
      <w:proofErr w:type="spellEnd"/>
      <w:r w:rsidR="000363A4" w:rsidRPr="000363A4">
        <w:t xml:space="preserve">, and </w:t>
      </w:r>
      <w:proofErr w:type="spellStart"/>
      <w:r w:rsidR="000363A4" w:rsidRPr="000363A4">
        <w:t>smeg</w:t>
      </w:r>
      <w:proofErr w:type="spellEnd"/>
      <w:r w:rsidR="000363A4" w:rsidRPr="000363A4">
        <w:t xml:space="preserve">, but there is significant CP in </w:t>
      </w:r>
      <w:proofErr w:type="spellStart"/>
      <w:r w:rsidR="000363A4" w:rsidRPr="000363A4">
        <w:t>GeneMark</w:t>
      </w:r>
      <w:proofErr w:type="spellEnd"/>
      <w:r w:rsidR="000363A4" w:rsidRPr="000363A4">
        <w:t>-TB</w:t>
      </w:r>
      <w:r w:rsidR="005C0030">
        <w:t>, and no significant BLAST hits</w:t>
      </w:r>
      <w:r w:rsidR="006C1C8F">
        <w:t>; we think the selected start is the best</w:t>
      </w:r>
      <w:r w:rsidR="000363A4" w:rsidRPr="000363A4">
        <w:t>.</w:t>
      </w:r>
    </w:p>
    <w:p w14:paraId="3E6C3914" w14:textId="07BAF990" w:rsidR="00382A5F" w:rsidRDefault="00C80D63" w:rsidP="00382A5F">
      <w:pPr>
        <w:pStyle w:val="ListParagraph"/>
        <w:numPr>
          <w:ilvl w:val="0"/>
          <w:numId w:val="4"/>
        </w:numPr>
      </w:pPr>
      <w:r>
        <w:t>C</w:t>
      </w:r>
      <w:r w:rsidRPr="00345DE6">
        <w:t xml:space="preserve">apsid maturation protease </w:t>
      </w:r>
      <w:r>
        <w:t>for feature 17 (7881-9041)? Though</w:t>
      </w:r>
      <w:r w:rsidRPr="00345DE6">
        <w:t xml:space="preserve"> </w:t>
      </w:r>
      <w:r>
        <w:t>this gene</w:t>
      </w:r>
      <w:r w:rsidRPr="00345DE6">
        <w:t xml:space="preserve"> hits </w:t>
      </w:r>
      <w:r>
        <w:t>“</w:t>
      </w:r>
      <w:proofErr w:type="spellStart"/>
      <w:r w:rsidRPr="00345DE6">
        <w:t>MuF</w:t>
      </w:r>
      <w:proofErr w:type="spellEnd"/>
      <w:r w:rsidRPr="00345DE6">
        <w:t>-like minor capsid protein</w:t>
      </w:r>
      <w:r>
        <w:t>”</w:t>
      </w:r>
      <w:r w:rsidRPr="00345DE6">
        <w:t xml:space="preserve"> in many phages in </w:t>
      </w:r>
      <w:proofErr w:type="spellStart"/>
      <w:r w:rsidRPr="00345DE6">
        <w:t>phagesDB</w:t>
      </w:r>
      <w:proofErr w:type="spellEnd"/>
      <w:r w:rsidRPr="00345DE6">
        <w:t xml:space="preserve">, this is no longer an acceptable function name </w:t>
      </w:r>
      <w:r>
        <w:t xml:space="preserve">(Now “Hypothetical Protein”) </w:t>
      </w:r>
      <w:r w:rsidRPr="00345DE6">
        <w:t xml:space="preserve">according to the current (14 May 2022) Official SEA-PHAGES Functions List. </w:t>
      </w:r>
      <w:r>
        <w:t>We settled on t</w:t>
      </w:r>
      <w:r w:rsidRPr="00345DE6">
        <w:t xml:space="preserve">he </w:t>
      </w:r>
      <w:r>
        <w:t>“</w:t>
      </w:r>
      <w:r w:rsidRPr="00345DE6">
        <w:t>capsid maturation protease</w:t>
      </w:r>
      <w:r>
        <w:t xml:space="preserve">” </w:t>
      </w:r>
      <w:r w:rsidRPr="00345DE6">
        <w:t xml:space="preserve">based on several factors. First, the gene hits the same hit, which is phageD29 gene 15 in </w:t>
      </w:r>
      <w:proofErr w:type="spellStart"/>
      <w:r w:rsidRPr="00345DE6">
        <w:t>HHPred</w:t>
      </w:r>
      <w:proofErr w:type="spellEnd"/>
      <w:r w:rsidRPr="00345DE6">
        <w:t xml:space="preserve"> just like the reference sequence (Sisi </w:t>
      </w:r>
      <w:proofErr w:type="spellStart"/>
      <w:r w:rsidRPr="00345DE6">
        <w:t>gp</w:t>
      </w:r>
      <w:proofErr w:type="spellEnd"/>
      <w:r w:rsidRPr="00345DE6">
        <w:t xml:space="preserve"> 4) and has synteny with phage Reindeer </w:t>
      </w:r>
      <w:proofErr w:type="spellStart"/>
      <w:r w:rsidRPr="00345DE6">
        <w:t>gp</w:t>
      </w:r>
      <w:proofErr w:type="spellEnd"/>
      <w:r w:rsidRPr="00345DE6">
        <w:t xml:space="preserve"> 14. Seco</w:t>
      </w:r>
      <w:r>
        <w:t>nd</w:t>
      </w:r>
      <w:r w:rsidRPr="00345DE6">
        <w:t xml:space="preserve">, in phage Sisi, the capsid maturation protease is right downstream of the portal protein, as in the case for this gene in phage Skinny. </w:t>
      </w:r>
      <w:r>
        <w:t>Third, i</w:t>
      </w:r>
      <w:r w:rsidRPr="00345DE6">
        <w:t xml:space="preserve">n phage D29, gp15 is also a capsid maturation protease according to </w:t>
      </w:r>
      <w:proofErr w:type="spellStart"/>
      <w:r w:rsidRPr="00345DE6">
        <w:t>phagesDB</w:t>
      </w:r>
      <w:proofErr w:type="spellEnd"/>
      <w:r w:rsidRPr="00345DE6">
        <w:t xml:space="preserve"> gene list. Besides, there are currently 24 hits to capsid maturation protease in </w:t>
      </w:r>
      <w:proofErr w:type="spellStart"/>
      <w:r w:rsidRPr="00345DE6">
        <w:t>phagesDB</w:t>
      </w:r>
      <w:proofErr w:type="spellEnd"/>
      <w:r w:rsidRPr="00345DE6">
        <w:t xml:space="preserve"> for this gene.</w:t>
      </w:r>
      <w:r w:rsidR="00382A5F" w:rsidRPr="00382A5F">
        <w:t xml:space="preserve"> </w:t>
      </w:r>
      <w:r w:rsidR="00382A5F" w:rsidRPr="00FE5E64">
        <w:t xml:space="preserve">Finally, the general synteny of phage structural genes according to the </w:t>
      </w:r>
      <w:r w:rsidR="00815252">
        <w:t>R</w:t>
      </w:r>
      <w:r w:rsidR="00382A5F" w:rsidRPr="00FE5E64">
        <w:t xml:space="preserve">esource Guide suggests genes coming in the following order: </w:t>
      </w:r>
      <w:proofErr w:type="spellStart"/>
      <w:r w:rsidR="00382A5F" w:rsidRPr="00FE5E64">
        <w:t>terminase</w:t>
      </w:r>
      <w:proofErr w:type="spellEnd"/>
      <w:r w:rsidR="00382A5F" w:rsidRPr="00FE5E64">
        <w:t xml:space="preserve">, portal protein, capsid maturation protease, scaffolding protein (https://seaphagesbioinformatics.helpdocsonline.com/article-90), hence </w:t>
      </w:r>
      <w:r w:rsidR="00FC0A3C">
        <w:t xml:space="preserve">lending </w:t>
      </w:r>
      <w:r w:rsidR="00162819">
        <w:t xml:space="preserve">further </w:t>
      </w:r>
      <w:r w:rsidR="00382A5F" w:rsidRPr="00FE5E64">
        <w:t>support</w:t>
      </w:r>
      <w:r w:rsidR="00162819">
        <w:t xml:space="preserve"> for</w:t>
      </w:r>
      <w:r w:rsidR="00382A5F" w:rsidRPr="00FE5E64">
        <w:t xml:space="preserve"> the </w:t>
      </w:r>
      <w:r w:rsidR="00162819">
        <w:t>“</w:t>
      </w:r>
      <w:r w:rsidR="00162819" w:rsidRPr="00345DE6">
        <w:t>capsid maturation protease</w:t>
      </w:r>
      <w:r w:rsidR="00162819">
        <w:t xml:space="preserve">” </w:t>
      </w:r>
      <w:r w:rsidR="00382A5F" w:rsidRPr="00FE5E64">
        <w:t>function.</w:t>
      </w:r>
    </w:p>
    <w:p w14:paraId="2F70735C" w14:textId="0C3D2614" w:rsidR="008129A1" w:rsidRDefault="00994AFC" w:rsidP="008129A1">
      <w:pPr>
        <w:pStyle w:val="ListParagraph"/>
        <w:numPr>
          <w:ilvl w:val="0"/>
          <w:numId w:val="4"/>
        </w:numPr>
      </w:pPr>
      <w:r>
        <w:t>Feature #27 (14636-</w:t>
      </w:r>
      <w:r w:rsidR="00A141FC">
        <w:t>21457</w:t>
      </w:r>
      <w:r w:rsidR="00B246D7">
        <w:t xml:space="preserve">; </w:t>
      </w:r>
      <w:r w:rsidR="00B246D7" w:rsidRPr="00B246D7">
        <w:t>tape measure protein</w:t>
      </w:r>
      <w:r w:rsidR="00A141FC">
        <w:t>): Could not get BLAST data in DNA Master upon re-Blasting</w:t>
      </w:r>
      <w:r w:rsidR="0073488F">
        <w:t xml:space="preserve"> (gives “</w:t>
      </w:r>
      <w:r w:rsidR="0073488F" w:rsidRPr="0073488F">
        <w:t xml:space="preserve">Status </w:t>
      </w:r>
      <w:r w:rsidR="00D374BA">
        <w:t>8</w:t>
      </w:r>
      <w:r w:rsidR="0073488F" w:rsidRPr="0073488F">
        <w:t>: Error</w:t>
      </w:r>
      <w:r w:rsidR="0073488F">
        <w:t>”)</w:t>
      </w:r>
      <w:r w:rsidR="00A141FC">
        <w:t xml:space="preserve">, but </w:t>
      </w:r>
      <w:r w:rsidR="007861A1">
        <w:t xml:space="preserve">data obtainable on </w:t>
      </w:r>
      <w:proofErr w:type="spellStart"/>
      <w:r w:rsidR="007861A1">
        <w:t>phagesDB</w:t>
      </w:r>
      <w:proofErr w:type="spellEnd"/>
      <w:r w:rsidR="007861A1">
        <w:t xml:space="preserve"> </w:t>
      </w:r>
      <w:proofErr w:type="spellStart"/>
      <w:r w:rsidR="007861A1">
        <w:t>BALSTp</w:t>
      </w:r>
      <w:proofErr w:type="spellEnd"/>
      <w:r w:rsidR="007861A1">
        <w:t>.</w:t>
      </w:r>
      <w:r w:rsidR="008129A1" w:rsidRPr="008129A1">
        <w:t xml:space="preserve"> </w:t>
      </w:r>
    </w:p>
    <w:p w14:paraId="0FB8D34E" w14:textId="14D74A86" w:rsidR="008129A1" w:rsidRDefault="008129A1" w:rsidP="008129A1">
      <w:pPr>
        <w:pStyle w:val="ListParagraph"/>
        <w:numPr>
          <w:ilvl w:val="0"/>
          <w:numId w:val="4"/>
        </w:numPr>
      </w:pPr>
      <w:r>
        <w:t>Feature #36 (</w:t>
      </w:r>
      <w:r w:rsidR="00F729D0">
        <w:t>30228-31595</w:t>
      </w:r>
      <w:r>
        <w:t xml:space="preserve">; </w:t>
      </w:r>
      <w:r w:rsidR="00054FF5" w:rsidRPr="00054FF5">
        <w:t>lysin A</w:t>
      </w:r>
      <w:r>
        <w:t>): Could not get BLAST data in DNA Master upon re-Blasting (gives “</w:t>
      </w:r>
      <w:r w:rsidRPr="0073488F">
        <w:t xml:space="preserve">Status </w:t>
      </w:r>
      <w:r w:rsidR="00D374BA">
        <w:t>3</w:t>
      </w:r>
      <w:r w:rsidRPr="0073488F">
        <w:t>: Error</w:t>
      </w:r>
      <w:r>
        <w:t xml:space="preserve">”), but data obtainable on </w:t>
      </w:r>
      <w:proofErr w:type="spellStart"/>
      <w:r>
        <w:t>phagesDB</w:t>
      </w:r>
      <w:proofErr w:type="spellEnd"/>
      <w:r>
        <w:t xml:space="preserve"> </w:t>
      </w:r>
      <w:proofErr w:type="spellStart"/>
      <w:r>
        <w:t>BALSTp</w:t>
      </w:r>
      <w:proofErr w:type="spellEnd"/>
      <w:r>
        <w:t>.</w:t>
      </w:r>
    </w:p>
    <w:p w14:paraId="61E7AB4C" w14:textId="7E04FCBB" w:rsidR="00C80D63" w:rsidRDefault="001206A6" w:rsidP="00C80D63">
      <w:pPr>
        <w:pStyle w:val="ListParagraph"/>
        <w:numPr>
          <w:ilvl w:val="0"/>
          <w:numId w:val="4"/>
        </w:numPr>
      </w:pPr>
      <w:r>
        <w:t xml:space="preserve">Function for feature </w:t>
      </w:r>
      <w:r w:rsidR="00CE750D">
        <w:t>#40</w:t>
      </w:r>
      <w:r>
        <w:t xml:space="preserve"> (</w:t>
      </w:r>
      <w:r w:rsidRPr="00D40C00">
        <w:t>3</w:t>
      </w:r>
      <w:r w:rsidR="00FF30B9">
        <w:t>3191</w:t>
      </w:r>
      <w:r w:rsidRPr="00D40C00">
        <w:t>-</w:t>
      </w:r>
      <w:r w:rsidR="000877B4">
        <w:t>33469</w:t>
      </w:r>
      <w:r>
        <w:t>).</w:t>
      </w:r>
      <w:r w:rsidRPr="00D40C00">
        <w:t xml:space="preserve"> There is a "mixed bag" of "specific" functions for this gene, with many hits to </w:t>
      </w:r>
      <w:proofErr w:type="spellStart"/>
      <w:r w:rsidRPr="00D40C00">
        <w:t>NrdH</w:t>
      </w:r>
      <w:proofErr w:type="spellEnd"/>
      <w:r w:rsidRPr="00D40C00">
        <w:t xml:space="preserve">-like </w:t>
      </w:r>
      <w:proofErr w:type="spellStart"/>
      <w:r w:rsidRPr="00D40C00">
        <w:t>glutaredoxin</w:t>
      </w:r>
      <w:proofErr w:type="spellEnd"/>
      <w:r w:rsidRPr="00D40C00">
        <w:t xml:space="preserve"> and </w:t>
      </w:r>
      <w:proofErr w:type="spellStart"/>
      <w:r w:rsidRPr="00D40C00">
        <w:t>glutaredoxin</w:t>
      </w:r>
      <w:proofErr w:type="spellEnd"/>
      <w:r w:rsidRPr="00D40C00">
        <w:t xml:space="preserve"> in </w:t>
      </w:r>
      <w:proofErr w:type="spellStart"/>
      <w:r w:rsidRPr="00D40C00">
        <w:t>phagesDB</w:t>
      </w:r>
      <w:proofErr w:type="spellEnd"/>
      <w:r w:rsidRPr="00D40C00">
        <w:t xml:space="preserve">, with a few hits to Thioredoxin for this </w:t>
      </w:r>
      <w:r w:rsidR="000877B4">
        <w:t>Skinny</w:t>
      </w:r>
      <w:r w:rsidRPr="00D40C00">
        <w:t xml:space="preserve"> sequence</w:t>
      </w:r>
      <w:r w:rsidR="000877B4">
        <w:t xml:space="preserve">. </w:t>
      </w:r>
      <w:r w:rsidR="002050AD">
        <w:t>I</w:t>
      </w:r>
      <w:r w:rsidR="002050AD" w:rsidRPr="002050AD">
        <w:t xml:space="preserve">n view of the SEA-PHAGES forum post </w:t>
      </w:r>
      <w:r w:rsidR="008E027E">
        <w:t>(</w:t>
      </w:r>
      <w:hyperlink r:id="rId5" w:history="1">
        <w:r w:rsidR="008E027E" w:rsidRPr="00BC34EB">
          <w:rPr>
            <w:rStyle w:val="Hyperlink"/>
          </w:rPr>
          <w:t>https://seaphages.org/forums/topic/5376/</w:t>
        </w:r>
      </w:hyperlink>
      <w:r w:rsidR="008E027E">
        <w:t xml:space="preserve">) </w:t>
      </w:r>
      <w:r w:rsidR="002050AD" w:rsidRPr="002050AD">
        <w:t xml:space="preserve">of 08 May 2022 entitled, "Function for subcluster A11 phage Gilberta (37505-37777 rev): Thioredoxin, </w:t>
      </w:r>
      <w:proofErr w:type="spellStart"/>
      <w:r w:rsidR="002050AD" w:rsidRPr="002050AD">
        <w:t>NrdH</w:t>
      </w:r>
      <w:proofErr w:type="spellEnd"/>
      <w:r w:rsidR="002050AD" w:rsidRPr="002050AD">
        <w:t xml:space="preserve">-like </w:t>
      </w:r>
      <w:proofErr w:type="spellStart"/>
      <w:r w:rsidR="002050AD" w:rsidRPr="002050AD">
        <w:t>glutaredoxin</w:t>
      </w:r>
      <w:proofErr w:type="spellEnd"/>
      <w:r w:rsidR="002050AD" w:rsidRPr="002050AD">
        <w:t xml:space="preserve"> or </w:t>
      </w:r>
      <w:proofErr w:type="spellStart"/>
      <w:r w:rsidR="002050AD" w:rsidRPr="002050AD">
        <w:t>glutaredoxin</w:t>
      </w:r>
      <w:proofErr w:type="spellEnd"/>
      <w:r w:rsidR="002050AD" w:rsidRPr="002050AD">
        <w:t xml:space="preserve">?"  </w:t>
      </w:r>
      <w:r w:rsidR="00FA1DD5" w:rsidRPr="002050AD">
        <w:t>I have</w:t>
      </w:r>
      <w:r w:rsidR="002050AD" w:rsidRPr="002050AD">
        <w:t xml:space="preserve"> </w:t>
      </w:r>
      <w:r w:rsidR="00FA1DD5" w:rsidRPr="002050AD">
        <w:t>settled</w:t>
      </w:r>
      <w:r w:rsidR="002050AD" w:rsidRPr="002050AD">
        <w:t xml:space="preserve"> for the less specific function of "oxidoreductase</w:t>
      </w:r>
      <w:r w:rsidR="00FA1DD5">
        <w:t>,</w:t>
      </w:r>
      <w:r w:rsidR="002050AD" w:rsidRPr="002050AD">
        <w:t>"</w:t>
      </w:r>
      <w:r w:rsidR="00FA1DD5">
        <w:t xml:space="preserve"> except </w:t>
      </w:r>
      <w:r w:rsidR="008E027E">
        <w:t>if the QC team</w:t>
      </w:r>
      <w:r w:rsidR="0062595B">
        <w:t xml:space="preserve"> </w:t>
      </w:r>
      <w:r w:rsidR="00FA1DD5">
        <w:t>suggests otherwise.</w:t>
      </w:r>
    </w:p>
    <w:p w14:paraId="68DB412E" w14:textId="494AAF6E" w:rsidR="006139AE" w:rsidRDefault="006139AE" w:rsidP="006139AE">
      <w:pPr>
        <w:pStyle w:val="ListParagraph"/>
        <w:numPr>
          <w:ilvl w:val="0"/>
          <w:numId w:val="4"/>
        </w:numPr>
      </w:pPr>
      <w:r>
        <w:t xml:space="preserve">The feature </w:t>
      </w:r>
      <w:r w:rsidR="004070DB">
        <w:t>#</w:t>
      </w:r>
      <w:r w:rsidR="00381B59">
        <w:t xml:space="preserve">57 </w:t>
      </w:r>
      <w:r>
        <w:t xml:space="preserve">at </w:t>
      </w:r>
      <w:r w:rsidRPr="006139AE">
        <w:rPr>
          <w:highlight w:val="yellow"/>
        </w:rPr>
        <w:t>39743-39913</w:t>
      </w:r>
      <w:r>
        <w:t xml:space="preserve"> bp</w:t>
      </w:r>
      <w:r w:rsidRPr="004377BD">
        <w:t xml:space="preserve"> was inserted because there is significant coding potential</w:t>
      </w:r>
      <w:r w:rsidR="00063C8A">
        <w:t xml:space="preserve"> (CP)</w:t>
      </w:r>
      <w:r w:rsidRPr="004377BD">
        <w:t xml:space="preserve"> in this region in </w:t>
      </w:r>
      <w:proofErr w:type="spellStart"/>
      <w:r w:rsidRPr="004377BD">
        <w:t>GeneMark-smeg</w:t>
      </w:r>
      <w:proofErr w:type="spellEnd"/>
      <w:r w:rsidRPr="004377BD">
        <w:t xml:space="preserve">, </w:t>
      </w:r>
      <w:proofErr w:type="spellStart"/>
      <w:r w:rsidRPr="004377BD">
        <w:t>GeneMarkTB</w:t>
      </w:r>
      <w:proofErr w:type="spellEnd"/>
      <w:r w:rsidRPr="004377BD">
        <w:t xml:space="preserve"> and </w:t>
      </w:r>
      <w:proofErr w:type="spellStart"/>
      <w:r w:rsidRPr="004377BD">
        <w:t>GeneMarkS</w:t>
      </w:r>
      <w:proofErr w:type="spellEnd"/>
      <w:r w:rsidRPr="004377BD">
        <w:t xml:space="preserve">. CP is </w:t>
      </w:r>
      <w:r w:rsidR="00381B59">
        <w:t xml:space="preserve">noted as </w:t>
      </w:r>
      <w:r w:rsidR="00EA44A1">
        <w:t>“</w:t>
      </w:r>
      <w:r w:rsidRPr="004377BD">
        <w:t>not covered</w:t>
      </w:r>
      <w:r w:rsidR="00EA44A1">
        <w:t>”</w:t>
      </w:r>
      <w:r w:rsidRPr="004377BD">
        <w:t xml:space="preserve"> because the only plausible start at 39743 bp lies inside the CP plateau. Whereas there are no significant </w:t>
      </w:r>
      <w:proofErr w:type="spellStart"/>
      <w:r w:rsidRPr="004377BD">
        <w:t>BLASTp</w:t>
      </w:r>
      <w:proofErr w:type="spellEnd"/>
      <w:r w:rsidRPr="004377BD">
        <w:t xml:space="preserve"> hits in NCBI and </w:t>
      </w:r>
      <w:proofErr w:type="spellStart"/>
      <w:r w:rsidRPr="004377BD">
        <w:t>phagesDb</w:t>
      </w:r>
      <w:proofErr w:type="spellEnd"/>
      <w:r w:rsidRPr="004377BD">
        <w:t xml:space="preserve">, </w:t>
      </w:r>
      <w:proofErr w:type="spellStart"/>
      <w:r w:rsidRPr="004377BD">
        <w:t>tBlastx</w:t>
      </w:r>
      <w:proofErr w:type="spellEnd"/>
      <w:r w:rsidRPr="004377BD">
        <w:t xml:space="preserve"> in NCBI BLAST using the nucleotide </w:t>
      </w:r>
      <w:r w:rsidRPr="004377BD">
        <w:lastRenderedPageBreak/>
        <w:t xml:space="preserve">sequence gives significant hits with 7 phage genomes, the top hit being with phage </w:t>
      </w:r>
      <w:proofErr w:type="spellStart"/>
      <w:r w:rsidRPr="004377BD">
        <w:t>TyDawg</w:t>
      </w:r>
      <w:proofErr w:type="spellEnd"/>
      <w:r w:rsidRPr="004377BD">
        <w:t>, q171:</w:t>
      </w:r>
      <w:r>
        <w:t xml:space="preserve"> </w:t>
      </w:r>
      <w:r w:rsidRPr="004377BD">
        <w:t>s39484, 100%, 5e-28, Accession number MN586024.1</w:t>
      </w:r>
      <w:r w:rsidR="00C60690">
        <w:t xml:space="preserve">. </w:t>
      </w:r>
      <w:r w:rsidR="00A46A7C">
        <w:t xml:space="preserve">Thoughts? We believe it is </w:t>
      </w:r>
      <w:r w:rsidR="00D17691">
        <w:t>a real gene</w:t>
      </w:r>
      <w:r w:rsidR="00C60690" w:rsidRPr="00D17691">
        <w:t>.</w:t>
      </w:r>
    </w:p>
    <w:p w14:paraId="0102F0C4" w14:textId="7106A3D0" w:rsidR="006139AE" w:rsidRDefault="002B7ECE" w:rsidP="00C80D63">
      <w:pPr>
        <w:pStyle w:val="ListParagraph"/>
        <w:numPr>
          <w:ilvl w:val="0"/>
          <w:numId w:val="4"/>
        </w:numPr>
      </w:pPr>
      <w:r>
        <w:t xml:space="preserve">The feature </w:t>
      </w:r>
      <w:r w:rsidR="00D61DE3">
        <w:t xml:space="preserve">#71 </w:t>
      </w:r>
      <w:r>
        <w:t xml:space="preserve">at </w:t>
      </w:r>
      <w:r w:rsidR="00D619E2">
        <w:t xml:space="preserve">45287-45775 is an </w:t>
      </w:r>
      <w:proofErr w:type="spellStart"/>
      <w:r w:rsidR="00D619E2">
        <w:t>orpham</w:t>
      </w:r>
      <w:proofErr w:type="spellEnd"/>
      <w:r w:rsidR="002E1850">
        <w:t xml:space="preserve">; we changed the start from those called by GM and GL because they would give </w:t>
      </w:r>
      <w:r w:rsidR="00FA2F99">
        <w:t xml:space="preserve">large (&gt;170 bp) gaps and the selected start </w:t>
      </w:r>
      <w:r w:rsidR="008B47B2">
        <w:t>has</w:t>
      </w:r>
      <w:r w:rsidR="00FA2F99">
        <w:t xml:space="preserve"> a 58 bp overlap but has the best RBS score (</w:t>
      </w:r>
      <w:r w:rsidR="00977900">
        <w:t>Z= 3.047, Final score = -3.350)</w:t>
      </w:r>
      <w:r w:rsidR="00BB70D5">
        <w:t xml:space="preserve"> and q</w:t>
      </w:r>
      <w:proofErr w:type="gramStart"/>
      <w:r w:rsidR="00BB70D5">
        <w:t>37:s</w:t>
      </w:r>
      <w:proofErr w:type="gramEnd"/>
      <w:r w:rsidR="00BB70D5">
        <w:t xml:space="preserve">1 with </w:t>
      </w:r>
      <w:proofErr w:type="spellStart"/>
      <w:r w:rsidR="004F1AE4" w:rsidRPr="004F1AE4">
        <w:t>LilhomieP</w:t>
      </w:r>
      <w:proofErr w:type="spellEnd"/>
      <w:r w:rsidR="004F1AE4" w:rsidRPr="004F1AE4">
        <w:t>, gp68</w:t>
      </w:r>
      <w:r w:rsidR="004F1AE4">
        <w:t xml:space="preserve">. </w:t>
      </w:r>
      <w:r w:rsidR="005565A6">
        <w:t xml:space="preserve">Moreover, </w:t>
      </w:r>
      <w:r w:rsidR="00030470">
        <w:t xml:space="preserve">considering the CP from </w:t>
      </w:r>
      <w:proofErr w:type="spellStart"/>
      <w:r w:rsidR="00030470">
        <w:t>GeneMark</w:t>
      </w:r>
      <w:proofErr w:type="spellEnd"/>
      <w:r w:rsidR="00030470">
        <w:t>-TB</w:t>
      </w:r>
      <w:r w:rsidR="00604CA2">
        <w:t xml:space="preserve"> and S</w:t>
      </w:r>
      <w:r w:rsidR="00030470">
        <w:t xml:space="preserve">, the selected start is the one that </w:t>
      </w:r>
      <w:r w:rsidR="007F62B6">
        <w:t xml:space="preserve">well </w:t>
      </w:r>
      <w:r w:rsidR="00030470">
        <w:t>covers all the CP in TB</w:t>
      </w:r>
      <w:r w:rsidR="00604CA2">
        <w:t xml:space="preserve"> &amp; S</w:t>
      </w:r>
      <w:r w:rsidR="0063332D">
        <w:t xml:space="preserve">. </w:t>
      </w:r>
      <w:r w:rsidR="002618EE">
        <w:t xml:space="preserve">It also hits the </w:t>
      </w:r>
      <w:r w:rsidR="002618EE" w:rsidRPr="002618EE">
        <w:t xml:space="preserve">HNH endonuclease, PDB, </w:t>
      </w:r>
      <w:proofErr w:type="spellStart"/>
      <w:r w:rsidR="002618EE" w:rsidRPr="002618EE">
        <w:t>Geobacillus</w:t>
      </w:r>
      <w:proofErr w:type="spellEnd"/>
      <w:r w:rsidR="002618EE" w:rsidRPr="002618EE">
        <w:t xml:space="preserve"> virus E</w:t>
      </w:r>
      <w:proofErr w:type="gramStart"/>
      <w:r w:rsidR="002618EE" w:rsidRPr="002618EE">
        <w:t>2,  5</w:t>
      </w:r>
      <w:proofErr w:type="gramEnd"/>
      <w:r w:rsidR="002618EE" w:rsidRPr="002618EE">
        <w:t>H0M_A , 74.85%</w:t>
      </w:r>
      <w:r w:rsidR="008B47B2">
        <w:t xml:space="preserve"> </w:t>
      </w:r>
      <w:r w:rsidR="002618EE" w:rsidRPr="002618EE">
        <w:t>alignment*,99.21% probability</w:t>
      </w:r>
      <w:r w:rsidR="0041044B">
        <w:t xml:space="preserve">, but the </w:t>
      </w:r>
      <w:proofErr w:type="spellStart"/>
      <w:r w:rsidR="0041044B">
        <w:t>BLASTp</w:t>
      </w:r>
      <w:proofErr w:type="spellEnd"/>
      <w:r w:rsidR="0041044B">
        <w:t xml:space="preserve"> hits to HHN </w:t>
      </w:r>
      <w:r w:rsidR="000A25B0">
        <w:t>endonucleases</w:t>
      </w:r>
      <w:r w:rsidR="0041044B">
        <w:t xml:space="preserve"> shows little </w:t>
      </w:r>
      <w:r w:rsidR="00C253F8">
        <w:t>identity.</w:t>
      </w:r>
    </w:p>
    <w:p w14:paraId="7A84249B" w14:textId="36ED1910" w:rsidR="004E6F2F" w:rsidRDefault="007B7DC4" w:rsidP="00C80D63">
      <w:pPr>
        <w:pStyle w:val="ListParagraph"/>
        <w:numPr>
          <w:ilvl w:val="0"/>
          <w:numId w:val="4"/>
        </w:numPr>
      </w:pPr>
      <w:r>
        <w:t>“</w:t>
      </w:r>
      <w:r w:rsidRPr="00845532">
        <w:rPr>
          <w:highlight w:val="yellow"/>
        </w:rPr>
        <w:t>Incorrect length</w:t>
      </w:r>
      <w:r>
        <w:t>” e</w:t>
      </w:r>
      <w:r w:rsidR="008D2029">
        <w:t xml:space="preserve">rror message </w:t>
      </w:r>
      <w:r w:rsidR="006A3217">
        <w:t xml:space="preserve">crops up </w:t>
      </w:r>
      <w:r w:rsidR="008D2029">
        <w:t>when validating the feature</w:t>
      </w:r>
      <w:r w:rsidR="00087B41">
        <w:t xml:space="preserve"> #73</w:t>
      </w:r>
      <w:r w:rsidR="008D2029">
        <w:t xml:space="preserve"> at </w:t>
      </w:r>
      <w:r w:rsidRPr="007B7DC4">
        <w:t xml:space="preserve">47049 </w:t>
      </w:r>
      <w:r>
        <w:t>–</w:t>
      </w:r>
      <w:r w:rsidRPr="007B7DC4">
        <w:t xml:space="preserve"> 47393</w:t>
      </w:r>
      <w:r w:rsidR="00B22CA9">
        <w:t xml:space="preserve"> bp</w:t>
      </w:r>
      <w:r>
        <w:t>. However,</w:t>
      </w:r>
      <w:r w:rsidR="00091E47">
        <w:t xml:space="preserve"> t</w:t>
      </w:r>
      <w:r w:rsidRPr="007B7DC4">
        <w:t xml:space="preserve">his is </w:t>
      </w:r>
      <w:r w:rsidR="00FD6578">
        <w:t xml:space="preserve">start was called by </w:t>
      </w:r>
      <w:proofErr w:type="spellStart"/>
      <w:r w:rsidR="00FD6578">
        <w:t>GeneMark</w:t>
      </w:r>
      <w:proofErr w:type="spellEnd"/>
      <w:r w:rsidR="008850A8">
        <w:t xml:space="preserve"> and is </w:t>
      </w:r>
      <w:r w:rsidRPr="007B7DC4">
        <w:t xml:space="preserve">the most annotated start, found in 85% of genes in the </w:t>
      </w:r>
      <w:proofErr w:type="spellStart"/>
      <w:r w:rsidRPr="007B7DC4">
        <w:t>pham</w:t>
      </w:r>
      <w:proofErr w:type="spellEnd"/>
      <w:r w:rsidRPr="007B7DC4">
        <w:t xml:space="preserve"> so far</w:t>
      </w:r>
      <w:r w:rsidR="008850A8">
        <w:t>,</w:t>
      </w:r>
      <w:r w:rsidRPr="007B7DC4">
        <w:t xml:space="preserve"> called 82.4% of the time when present, and is part of an operon</w:t>
      </w:r>
      <w:r w:rsidR="00091E47">
        <w:t>, with a 4 bp GTGA overlap</w:t>
      </w:r>
      <w:r w:rsidR="002E3BA2">
        <w:t>, there are no stop codons in the sequence</w:t>
      </w:r>
      <w:r w:rsidR="003E4B38">
        <w:t xml:space="preserve"> when using the selected start</w:t>
      </w:r>
      <w:r w:rsidRPr="007B7DC4">
        <w:t>.</w:t>
      </w:r>
      <w:r w:rsidR="00942C00">
        <w:t xml:space="preserve"> Not sure why the error message appears.</w:t>
      </w:r>
    </w:p>
    <w:p w14:paraId="514C7D76" w14:textId="5FB86B9B" w:rsidR="00842E56" w:rsidRDefault="00842E56" w:rsidP="00C80D63">
      <w:pPr>
        <w:pStyle w:val="ListParagraph"/>
        <w:numPr>
          <w:ilvl w:val="0"/>
          <w:numId w:val="4"/>
        </w:numPr>
      </w:pPr>
      <w:r>
        <w:t xml:space="preserve">The feature at </w:t>
      </w:r>
      <w:r w:rsidR="00E55F0C">
        <w:t xml:space="preserve">52415-52504 bp </w:t>
      </w:r>
      <w:r w:rsidR="00D51495">
        <w:t>(#</w:t>
      </w:r>
      <w:r w:rsidR="00DF30D2">
        <w:t xml:space="preserve">85) </w:t>
      </w:r>
      <w:r w:rsidR="00E55F0C" w:rsidRPr="00E55F0C">
        <w:t xml:space="preserve">was inserted. It is an </w:t>
      </w:r>
      <w:proofErr w:type="spellStart"/>
      <w:r w:rsidR="00E55F0C" w:rsidRPr="00E55F0C">
        <w:t>Orpham</w:t>
      </w:r>
      <w:proofErr w:type="spellEnd"/>
      <w:r w:rsidR="00E55F0C" w:rsidRPr="00E55F0C">
        <w:t xml:space="preserve">, detectable in </w:t>
      </w:r>
      <w:proofErr w:type="spellStart"/>
      <w:r w:rsidR="00E55F0C" w:rsidRPr="00E55F0C">
        <w:t>sta</w:t>
      </w:r>
      <w:r w:rsidR="00D51495">
        <w:t>r</w:t>
      </w:r>
      <w:r w:rsidR="00E55F0C" w:rsidRPr="00E55F0C">
        <w:t>terator</w:t>
      </w:r>
      <w:proofErr w:type="spellEnd"/>
      <w:r w:rsidR="00E55F0C" w:rsidRPr="00E55F0C">
        <w:t xml:space="preserve"> and </w:t>
      </w:r>
      <w:proofErr w:type="spellStart"/>
      <w:r w:rsidR="00E55F0C" w:rsidRPr="00E55F0C">
        <w:t>phamerator</w:t>
      </w:r>
      <w:proofErr w:type="spellEnd"/>
      <w:r w:rsidR="00E55F0C" w:rsidRPr="00E55F0C">
        <w:t xml:space="preserve">, but had not been </w:t>
      </w:r>
      <w:proofErr w:type="spellStart"/>
      <w:r w:rsidR="00E55F0C" w:rsidRPr="00E55F0C">
        <w:t>aut</w:t>
      </w:r>
      <w:r w:rsidR="00CF1E23">
        <w:t>o</w:t>
      </w:r>
      <w:r w:rsidR="00E55F0C" w:rsidRPr="00E55F0C">
        <w:t>called</w:t>
      </w:r>
      <w:proofErr w:type="spellEnd"/>
      <w:r w:rsidR="00E55F0C" w:rsidRPr="00E55F0C">
        <w:t xml:space="preserve"> in </w:t>
      </w:r>
      <w:proofErr w:type="spellStart"/>
      <w:r w:rsidR="00E55F0C" w:rsidRPr="00E55F0C">
        <w:t>DNAMaster</w:t>
      </w:r>
      <w:proofErr w:type="spellEnd"/>
      <w:r w:rsidR="00E55F0C" w:rsidRPr="00E55F0C">
        <w:t>. It has no CP in GenMark-</w:t>
      </w:r>
      <w:proofErr w:type="spellStart"/>
      <w:r w:rsidR="00E55F0C" w:rsidRPr="00E55F0C">
        <w:t>smeg</w:t>
      </w:r>
      <w:proofErr w:type="spellEnd"/>
      <w:r w:rsidR="00E55F0C" w:rsidRPr="00E55F0C">
        <w:t xml:space="preserve">, very low CP in </w:t>
      </w:r>
      <w:proofErr w:type="spellStart"/>
      <w:r w:rsidR="00E55F0C" w:rsidRPr="00E55F0C">
        <w:t>GeneMarkS</w:t>
      </w:r>
      <w:proofErr w:type="spellEnd"/>
      <w:r w:rsidR="00E55F0C" w:rsidRPr="00E55F0C">
        <w:t xml:space="preserve">, and CP in TB </w:t>
      </w:r>
      <w:r w:rsidR="00360042" w:rsidRPr="00E55F0C">
        <w:t>slightly</w:t>
      </w:r>
      <w:r w:rsidR="00E55F0C" w:rsidRPr="00E55F0C">
        <w:t xml:space="preserve"> below the 0.5 mark.</w:t>
      </w:r>
      <w:r w:rsidR="00D24171">
        <w:t xml:space="preserve"> It is a membrane protein</w:t>
      </w:r>
      <w:r w:rsidR="000A53CD">
        <w:t xml:space="preserve"> (</w:t>
      </w:r>
      <w:r w:rsidR="000A53CD" w:rsidRPr="000A53CD">
        <w:t>1 transmembrane domain found by TMHMM, and 1 transmembrane domain found by SOSUI</w:t>
      </w:r>
      <w:r w:rsidR="000A53CD">
        <w:t>)</w:t>
      </w:r>
      <w:r w:rsidR="00566A19">
        <w:t xml:space="preserve">, but has </w:t>
      </w:r>
      <w:r w:rsidR="00195244" w:rsidRPr="00195244">
        <w:t>no significant BLAST alignments</w:t>
      </w:r>
      <w:r w:rsidR="00D24171">
        <w:t>.</w:t>
      </w:r>
    </w:p>
    <w:p w14:paraId="534FA641" w14:textId="1F441E44" w:rsidR="001E46ED" w:rsidRDefault="00D042CE" w:rsidP="00C80D63">
      <w:pPr>
        <w:pStyle w:val="ListParagraph"/>
        <w:numPr>
          <w:ilvl w:val="0"/>
          <w:numId w:val="4"/>
        </w:numPr>
      </w:pPr>
      <w:r>
        <w:t>The feature at 56853-659</w:t>
      </w:r>
      <w:r w:rsidR="00AF11CC">
        <w:t xml:space="preserve">96 </w:t>
      </w:r>
      <w:r w:rsidR="003965B0">
        <w:t>(#</w:t>
      </w:r>
      <w:r w:rsidR="00D51495">
        <w:t>97)</w:t>
      </w:r>
      <w:r w:rsidR="00164AAA">
        <w:t xml:space="preserve"> </w:t>
      </w:r>
      <w:r w:rsidR="00AF11CC">
        <w:t xml:space="preserve">is </w:t>
      </w:r>
      <w:proofErr w:type="spellStart"/>
      <w:r w:rsidR="00AF11CC">
        <w:t>aut</w:t>
      </w:r>
      <w:r w:rsidR="0089225D">
        <w:t>o</w:t>
      </w:r>
      <w:r w:rsidR="00AF11CC">
        <w:t>called</w:t>
      </w:r>
      <w:proofErr w:type="spellEnd"/>
      <w:r w:rsidR="00AF11CC">
        <w:t xml:space="preserve"> and has </w:t>
      </w:r>
      <w:r w:rsidR="008C5F98">
        <w:t xml:space="preserve">matching </w:t>
      </w:r>
      <w:proofErr w:type="spellStart"/>
      <w:r w:rsidR="008C5F98">
        <w:t>BLASTp</w:t>
      </w:r>
      <w:proofErr w:type="spellEnd"/>
      <w:r w:rsidR="008C5F98">
        <w:t xml:space="preserve"> hits q</w:t>
      </w:r>
      <w:proofErr w:type="gramStart"/>
      <w:r w:rsidR="008C5F98">
        <w:t>1:s</w:t>
      </w:r>
      <w:proofErr w:type="gramEnd"/>
      <w:r w:rsidR="008C5F98">
        <w:t xml:space="preserve">1, 100% with a few phages in </w:t>
      </w:r>
      <w:proofErr w:type="spellStart"/>
      <w:r w:rsidR="008C5F98">
        <w:t>phagesDB</w:t>
      </w:r>
      <w:proofErr w:type="spellEnd"/>
      <w:r w:rsidR="008C5F98">
        <w:t>, but there’s no coding potential in this area</w:t>
      </w:r>
      <w:r w:rsidR="002E3C57">
        <w:t>. In fact, the entire region from 55464-</w:t>
      </w:r>
      <w:r w:rsidR="00EE2CFC">
        <w:t xml:space="preserve">57955 bp has no CP seen in </w:t>
      </w:r>
      <w:proofErr w:type="spellStart"/>
      <w:r w:rsidR="00EE2CFC">
        <w:t>GeneMark-smeg</w:t>
      </w:r>
      <w:proofErr w:type="spellEnd"/>
      <w:r w:rsidR="00EE2CFC">
        <w:t>, TB and S</w:t>
      </w:r>
      <w:r w:rsidR="001C4923">
        <w:t>.</w:t>
      </w:r>
    </w:p>
    <w:p w14:paraId="6A853D9B" w14:textId="01CAB3B3" w:rsidR="001C4923" w:rsidRDefault="001C4923" w:rsidP="00C80D63">
      <w:pPr>
        <w:pStyle w:val="ListParagraph"/>
        <w:numPr>
          <w:ilvl w:val="0"/>
          <w:numId w:val="4"/>
        </w:numPr>
      </w:pPr>
      <w:r>
        <w:t>The</w:t>
      </w:r>
      <w:r w:rsidR="00F5362F">
        <w:t xml:space="preserve"> feature at 59486-59743 </w:t>
      </w:r>
      <w:r w:rsidR="00217499">
        <w:t>(#</w:t>
      </w:r>
      <w:r w:rsidR="004461F7">
        <w:t xml:space="preserve">109) </w:t>
      </w:r>
      <w:r w:rsidR="00162CD7">
        <w:t xml:space="preserve">overlaps with a tRNA downstream, but we </w:t>
      </w:r>
      <w:r w:rsidR="008564D5">
        <w:t>believe that it</w:t>
      </w:r>
      <w:r w:rsidR="00162CD7" w:rsidRPr="00162CD7">
        <w:t xml:space="preserve"> should be considered as a gene as it could be a conserved gene. Evidence by </w:t>
      </w:r>
      <w:proofErr w:type="spellStart"/>
      <w:r w:rsidR="00162CD7" w:rsidRPr="00162CD7">
        <w:t>Phamerator</w:t>
      </w:r>
      <w:proofErr w:type="spellEnd"/>
      <w:r w:rsidR="00162CD7" w:rsidRPr="00162CD7">
        <w:t xml:space="preserve"> shows that it has been called across all three M subclusters for various phages even though it overlaps with a tRNA downstream. The </w:t>
      </w:r>
      <w:proofErr w:type="spellStart"/>
      <w:r w:rsidR="00162CD7" w:rsidRPr="00162CD7">
        <w:t>autocalled</w:t>
      </w:r>
      <w:proofErr w:type="spellEnd"/>
      <w:r w:rsidR="00162CD7" w:rsidRPr="00162CD7">
        <w:t xml:space="preserve"> start by Glimmer is the most annotated start</w:t>
      </w:r>
      <w:r w:rsidR="008564D5">
        <w:t>,</w:t>
      </w:r>
      <w:r w:rsidR="005610A8">
        <w:t xml:space="preserve"> found in 100% of the </w:t>
      </w:r>
      <w:proofErr w:type="spellStart"/>
      <w:r w:rsidR="005610A8">
        <w:t>pham</w:t>
      </w:r>
      <w:proofErr w:type="spellEnd"/>
      <w:r w:rsidR="005610A8">
        <w:t xml:space="preserve"> members and</w:t>
      </w:r>
      <w:r w:rsidR="00162CD7" w:rsidRPr="00162CD7">
        <w:t xml:space="preserve"> called 92. 9% of the time when present.</w:t>
      </w:r>
    </w:p>
    <w:p w14:paraId="41E9D29E" w14:textId="7888E077" w:rsidR="00FA4F96" w:rsidRDefault="00421984" w:rsidP="00C80D63">
      <w:pPr>
        <w:pStyle w:val="ListParagraph"/>
        <w:numPr>
          <w:ilvl w:val="0"/>
          <w:numId w:val="4"/>
        </w:numPr>
      </w:pPr>
      <w:r>
        <w:t>Tried inserting a gene at 62150-62311 bp</w:t>
      </w:r>
      <w:r w:rsidR="00A2737A">
        <w:t xml:space="preserve">, but there is no coding potential and no hits in </w:t>
      </w:r>
      <w:proofErr w:type="spellStart"/>
      <w:r w:rsidR="00A2737A">
        <w:t>BLAS</w:t>
      </w:r>
      <w:r w:rsidR="00A46F6C">
        <w:t>Tp</w:t>
      </w:r>
      <w:proofErr w:type="spellEnd"/>
      <w:r w:rsidR="00A46F6C">
        <w:t xml:space="preserve">; but hits on transmembrane domain in </w:t>
      </w:r>
      <w:r w:rsidR="00292472" w:rsidRPr="00292472">
        <w:t>TMHMM and SOSUI, indicating a membrane protein</w:t>
      </w:r>
      <w:r w:rsidR="009D2BDC">
        <w:t xml:space="preserve">, but deleted it for lack of coding potential or significant hits in </w:t>
      </w:r>
      <w:proofErr w:type="spellStart"/>
      <w:r w:rsidR="009D2BDC">
        <w:t>BLASTp</w:t>
      </w:r>
      <w:proofErr w:type="spellEnd"/>
      <w:r w:rsidR="009D2BDC">
        <w:t>.</w:t>
      </w:r>
    </w:p>
    <w:p w14:paraId="5C813947" w14:textId="4C50B8EC" w:rsidR="00B44AF8" w:rsidRDefault="00B44AF8" w:rsidP="00671742">
      <w:pPr>
        <w:pStyle w:val="ListParagraph"/>
        <w:numPr>
          <w:ilvl w:val="0"/>
          <w:numId w:val="4"/>
        </w:numPr>
      </w:pPr>
      <w:r>
        <w:t>“</w:t>
      </w:r>
      <w:r w:rsidRPr="00A33C32">
        <w:rPr>
          <w:highlight w:val="yellow"/>
        </w:rPr>
        <w:t>Incorrect length</w:t>
      </w:r>
      <w:proofErr w:type="gramStart"/>
      <w:r>
        <w:t>”</w:t>
      </w:r>
      <w:r w:rsidR="00EA4C99">
        <w:t xml:space="preserve"> </w:t>
      </w:r>
      <w:r w:rsidR="00AC579A">
        <w:t>”complement</w:t>
      </w:r>
      <w:proofErr w:type="gramEnd"/>
      <w:r w:rsidR="00AC579A">
        <w:t>”</w:t>
      </w:r>
      <w:r>
        <w:t xml:space="preserve"> error message</w:t>
      </w:r>
      <w:r w:rsidR="00AC579A">
        <w:t>s</w:t>
      </w:r>
      <w:r>
        <w:t xml:space="preserve"> crops up when validating the feature </w:t>
      </w:r>
      <w:r w:rsidR="00EA4C99">
        <w:t>#</w:t>
      </w:r>
      <w:r w:rsidR="00E30CC3">
        <w:t xml:space="preserve">142 </w:t>
      </w:r>
      <w:r>
        <w:t xml:space="preserve">at </w:t>
      </w:r>
      <w:r w:rsidR="00AC579A">
        <w:t>complement (72509 – 73033 rev)</w:t>
      </w:r>
      <w:r w:rsidR="00671742">
        <w:t>.</w:t>
      </w:r>
      <w:r>
        <w:t xml:space="preserve"> However, t</w:t>
      </w:r>
      <w:r w:rsidRPr="007B7DC4">
        <w:t xml:space="preserve">his is </w:t>
      </w:r>
      <w:r>
        <w:t xml:space="preserve">start </w:t>
      </w:r>
      <w:r w:rsidR="00AF6DF9">
        <w:t xml:space="preserve">creates the </w:t>
      </w:r>
      <w:r w:rsidR="00784DB8">
        <w:t xml:space="preserve">shortest gap possible and has a better RBS score than the starts </w:t>
      </w:r>
      <w:proofErr w:type="spellStart"/>
      <w:r w:rsidR="00784DB8">
        <w:t>autocalled</w:t>
      </w:r>
      <w:proofErr w:type="spellEnd"/>
      <w:r w:rsidR="00784DB8">
        <w:t xml:space="preserve"> by Glimmer and </w:t>
      </w:r>
      <w:proofErr w:type="spellStart"/>
      <w:r w:rsidR="00784DB8">
        <w:t>Genemark</w:t>
      </w:r>
      <w:proofErr w:type="spellEnd"/>
      <w:r w:rsidR="00605BF1">
        <w:t>, and gives q</w:t>
      </w:r>
      <w:proofErr w:type="gramStart"/>
      <w:r w:rsidR="00605BF1">
        <w:t>1:s</w:t>
      </w:r>
      <w:proofErr w:type="gramEnd"/>
      <w:r w:rsidR="00605BF1">
        <w:t xml:space="preserve">1 with phage </w:t>
      </w:r>
      <w:proofErr w:type="spellStart"/>
      <w:r w:rsidR="00605BF1" w:rsidRPr="00605BF1">
        <w:t>LilhomieP</w:t>
      </w:r>
      <w:proofErr w:type="spellEnd"/>
      <w:r w:rsidR="00605BF1" w:rsidRPr="00605BF1">
        <w:t>, gp136</w:t>
      </w:r>
      <w:r w:rsidR="00605BF1">
        <w:t>. Not s</w:t>
      </w:r>
      <w:r w:rsidR="001445B0">
        <w:t>ure why the error message appears.</w:t>
      </w:r>
    </w:p>
    <w:p w14:paraId="441F6E62" w14:textId="7328BF79" w:rsidR="002F04D5" w:rsidRDefault="002F04D5" w:rsidP="00C80D63">
      <w:pPr>
        <w:pStyle w:val="ListParagraph"/>
        <w:numPr>
          <w:ilvl w:val="0"/>
          <w:numId w:val="4"/>
        </w:numPr>
      </w:pPr>
      <w:r>
        <w:t xml:space="preserve">The feature at </w:t>
      </w:r>
      <w:r w:rsidR="00BC3F96">
        <w:t>77761-77868 bp rev</w:t>
      </w:r>
      <w:r w:rsidRPr="002F04D5">
        <w:t xml:space="preserve"> </w:t>
      </w:r>
      <w:r w:rsidR="00F83FD6">
        <w:t xml:space="preserve">(#157) </w:t>
      </w:r>
      <w:r w:rsidRPr="002F04D5">
        <w:t xml:space="preserve">was inserted. Whereas there is no coding potential seen in </w:t>
      </w:r>
      <w:proofErr w:type="spellStart"/>
      <w:r w:rsidRPr="002F04D5">
        <w:t>GeneMark-semeg</w:t>
      </w:r>
      <w:proofErr w:type="spellEnd"/>
      <w:r w:rsidRPr="002F04D5">
        <w:t xml:space="preserve"> and TB, there is some CP, slightly below the 50% mark seen in </w:t>
      </w:r>
      <w:proofErr w:type="spellStart"/>
      <w:r w:rsidRPr="002F04D5">
        <w:t>GeneMakS</w:t>
      </w:r>
      <w:proofErr w:type="spellEnd"/>
      <w:r w:rsidRPr="002F04D5">
        <w:t xml:space="preserve"> (</w:t>
      </w:r>
      <w:proofErr w:type="gramStart"/>
      <w:r w:rsidRPr="002F04D5">
        <w:t>that's</w:t>
      </w:r>
      <w:proofErr w:type="gramEnd"/>
      <w:r w:rsidRPr="002F04D5">
        <w:t xml:space="preserve"> the reason I stated "no" for CP), and it is part of an operon with a TGATG stop-start overlap with the downstream gene</w:t>
      </w:r>
      <w:r w:rsidR="0022128D">
        <w:t>, and an 8 bp overlap with the upstream gene</w:t>
      </w:r>
      <w:r w:rsidRPr="002F04D5">
        <w:t xml:space="preserve">. Moreover, TBBLASTX in NCBI of the nucleotide sequence shows several hits </w:t>
      </w:r>
      <w:proofErr w:type="spellStart"/>
      <w:r w:rsidRPr="002F04D5">
        <w:t>sith</w:t>
      </w:r>
      <w:proofErr w:type="spellEnd"/>
      <w:r w:rsidRPr="002F04D5">
        <w:t xml:space="preserve"> phage </w:t>
      </w:r>
      <w:proofErr w:type="spellStart"/>
      <w:r w:rsidRPr="002F04D5">
        <w:t>SirSheldon</w:t>
      </w:r>
      <w:proofErr w:type="spellEnd"/>
      <w:r w:rsidRPr="002F04D5">
        <w:t xml:space="preserve"> and </w:t>
      </w:r>
      <w:proofErr w:type="spellStart"/>
      <w:r w:rsidRPr="002F04D5">
        <w:t>TayDawg</w:t>
      </w:r>
      <w:proofErr w:type="spellEnd"/>
      <w:r w:rsidRPr="002F04D5">
        <w:t xml:space="preserve"> (q</w:t>
      </w:r>
      <w:proofErr w:type="gramStart"/>
      <w:r w:rsidRPr="002F04D5">
        <w:t>108:S</w:t>
      </w:r>
      <w:proofErr w:type="gramEnd"/>
      <w:r w:rsidRPr="002F04D5">
        <w:t>77406), 100%</w:t>
      </w:r>
      <w:r w:rsidR="009A5B5E">
        <w:t xml:space="preserve">. We think it </w:t>
      </w:r>
      <w:r w:rsidR="00D544E7">
        <w:t xml:space="preserve">is an </w:t>
      </w:r>
      <w:proofErr w:type="spellStart"/>
      <w:r w:rsidR="00D544E7">
        <w:t>Orpham</w:t>
      </w:r>
      <w:proofErr w:type="spellEnd"/>
      <w:r w:rsidR="00D544E7">
        <w:t xml:space="preserve">, </w:t>
      </w:r>
      <w:proofErr w:type="gramStart"/>
      <w:r w:rsidR="00D544E7">
        <w:t>that’s</w:t>
      </w:r>
      <w:proofErr w:type="gramEnd"/>
      <w:r w:rsidR="00D544E7">
        <w:t xml:space="preserve"> why it</w:t>
      </w:r>
      <w:r w:rsidR="00E45575">
        <w:t>s amino acid sequence</w:t>
      </w:r>
      <w:r w:rsidR="00D544E7">
        <w:t xml:space="preserve"> give</w:t>
      </w:r>
      <w:r w:rsidR="00E45575">
        <w:t>s</w:t>
      </w:r>
      <w:r w:rsidR="00D544E7">
        <w:t xml:space="preserve"> no significant hits in </w:t>
      </w:r>
      <w:proofErr w:type="spellStart"/>
      <w:r w:rsidR="00E45575">
        <w:t>phagesDb</w:t>
      </w:r>
      <w:proofErr w:type="spellEnd"/>
      <w:r w:rsidR="00E763A6">
        <w:t xml:space="preserve"> or NCBI</w:t>
      </w:r>
      <w:r w:rsidR="00E45575">
        <w:t>.</w:t>
      </w:r>
    </w:p>
    <w:p w14:paraId="369320D2" w14:textId="77777777" w:rsidR="00C25A8B" w:rsidRDefault="00C25A8B" w:rsidP="00C25A8B">
      <w:pPr>
        <w:rPr>
          <w:rFonts w:ascii="Arial" w:hAnsi="Arial" w:cs="Arial"/>
          <w:sz w:val="22"/>
          <w:szCs w:val="22"/>
        </w:rPr>
      </w:pPr>
    </w:p>
    <w:p w14:paraId="137AF48F" w14:textId="5C2C9D15" w:rsidR="00A87FA9" w:rsidRPr="00C25A8B" w:rsidRDefault="00E757FC" w:rsidP="00C25A8B">
      <w:pPr>
        <w:rPr>
          <w:rFonts w:ascii="Arial" w:hAnsi="Arial" w:cs="Arial"/>
          <w:sz w:val="22"/>
          <w:szCs w:val="22"/>
        </w:rPr>
      </w:pPr>
      <w:r w:rsidRPr="00C25A8B">
        <w:rPr>
          <w:rFonts w:ascii="Arial" w:hAnsi="Arial" w:cs="Arial"/>
          <w:sz w:val="22"/>
          <w:szCs w:val="22"/>
        </w:rPr>
        <w:t xml:space="preserve">Please </w:t>
      </w:r>
      <w:r w:rsidR="00A87FA9" w:rsidRPr="00C25A8B">
        <w:rPr>
          <w:rFonts w:ascii="Arial" w:hAnsi="Arial" w:cs="Arial"/>
          <w:sz w:val="22"/>
          <w:szCs w:val="22"/>
        </w:rPr>
        <w:t xml:space="preserve">record yes/no </w:t>
      </w:r>
      <w:r w:rsidR="00BC1A8C" w:rsidRPr="00C25A8B">
        <w:rPr>
          <w:rFonts w:ascii="Arial" w:hAnsi="Arial" w:cs="Arial"/>
          <w:sz w:val="22"/>
          <w:szCs w:val="22"/>
        </w:rPr>
        <w:t>for each of the questions below</w:t>
      </w:r>
      <w:r w:rsidRPr="00C25A8B">
        <w:rPr>
          <w:rFonts w:ascii="Arial" w:hAnsi="Arial" w:cs="Arial"/>
          <w:sz w:val="22"/>
          <w:szCs w:val="22"/>
        </w:rPr>
        <w:t>.</w:t>
      </w:r>
      <w:r w:rsidR="00EA78BE" w:rsidRPr="00C25A8B">
        <w:rPr>
          <w:rFonts w:ascii="Arial" w:hAnsi="Arial" w:cs="Arial"/>
          <w:sz w:val="22"/>
          <w:szCs w:val="22"/>
        </w:rPr>
        <w:t xml:space="preserve">  </w:t>
      </w:r>
      <w:r w:rsidR="00A87FA9" w:rsidRPr="00C25A8B">
        <w:rPr>
          <w:rFonts w:ascii="Arial" w:hAnsi="Arial" w:cs="Arial"/>
          <w:sz w:val="22"/>
          <w:szCs w:val="22"/>
        </w:rPr>
        <w:t>If further explanation is needed, please add this</w:t>
      </w:r>
      <w:r w:rsidR="00742420" w:rsidRPr="00C25A8B">
        <w:rPr>
          <w:rFonts w:ascii="Arial" w:hAnsi="Arial" w:cs="Arial"/>
          <w:sz w:val="22"/>
          <w:szCs w:val="22"/>
        </w:rPr>
        <w:t xml:space="preserve"> </w:t>
      </w:r>
      <w:r w:rsidR="00A87FA9" w:rsidRPr="00C25A8B">
        <w:rPr>
          <w:rFonts w:ascii="Arial" w:hAnsi="Arial" w:cs="Arial"/>
          <w:sz w:val="22"/>
          <w:szCs w:val="22"/>
        </w:rPr>
        <w:t xml:space="preserve">item to the </w:t>
      </w:r>
      <w:r w:rsidR="00BC1A8C" w:rsidRPr="00C25A8B">
        <w:rPr>
          <w:rFonts w:ascii="Arial" w:hAnsi="Arial" w:cs="Arial"/>
          <w:sz w:val="22"/>
          <w:szCs w:val="22"/>
        </w:rPr>
        <w:t xml:space="preserve">above </w:t>
      </w:r>
      <w:r w:rsidR="00A87FA9" w:rsidRPr="00C25A8B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17546C" w:rsidR="008470B8" w:rsidRPr="00164FBF" w:rsidRDefault="0049135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DA1905">
        <w:rPr>
          <w:rFonts w:ascii="Arial" w:hAnsi="Arial" w:cs="Arial"/>
          <w:sz w:val="22"/>
          <w:szCs w:val="22"/>
        </w:rPr>
        <w:t xml:space="preserve"> </w:t>
      </w:r>
      <w:r w:rsidR="00DA1905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30220D82" w14:textId="24EF1217" w:rsidR="008470B8" w:rsidRPr="00164FBF" w:rsidRDefault="001A26E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DA1905">
        <w:rPr>
          <w:rFonts w:ascii="Arial" w:hAnsi="Arial" w:cs="Arial"/>
          <w:sz w:val="22"/>
          <w:szCs w:val="22"/>
        </w:rPr>
        <w:t xml:space="preserve"> </w:t>
      </w:r>
      <w:r w:rsidR="00DA1905" w:rsidRPr="0001043E">
        <w:rPr>
          <w:rFonts w:ascii="Arial" w:hAnsi="Arial" w:cs="Arial"/>
          <w:b/>
          <w:bCs/>
          <w:sz w:val="22"/>
          <w:szCs w:val="22"/>
          <w:highlight w:val="yellow"/>
        </w:rPr>
        <w:t>NO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 xml:space="preserve">; see </w:t>
      </w:r>
      <w:r w:rsidR="0001043E" w:rsidRPr="00845532">
        <w:rPr>
          <w:rFonts w:ascii="Arial" w:hAnsi="Arial" w:cs="Arial"/>
          <w:b/>
          <w:bCs/>
          <w:sz w:val="22"/>
          <w:szCs w:val="22"/>
          <w:highlight w:val="yellow"/>
        </w:rPr>
        <w:t>notes</w:t>
      </w:r>
      <w:r w:rsidR="00845532" w:rsidRPr="00845532">
        <w:rPr>
          <w:rFonts w:ascii="Arial" w:hAnsi="Arial" w:cs="Arial"/>
          <w:b/>
          <w:bCs/>
          <w:sz w:val="22"/>
          <w:szCs w:val="22"/>
          <w:highlight w:val="yellow"/>
        </w:rPr>
        <w:t xml:space="preserve"> #8 &amp; 13 above</w:t>
      </w:r>
    </w:p>
    <w:p w14:paraId="4CFDA4D7" w14:textId="6936D3AC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55A4B40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01043E">
        <w:rPr>
          <w:rFonts w:ascii="Arial" w:hAnsi="Arial" w:cs="Arial"/>
          <w:sz w:val="22"/>
          <w:szCs w:val="22"/>
        </w:rPr>
        <w:t xml:space="preserve"> 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05C65AA3" w14:textId="647351CF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01043E">
        <w:rPr>
          <w:rFonts w:ascii="Arial" w:hAnsi="Arial" w:cs="Arial"/>
          <w:sz w:val="22"/>
          <w:szCs w:val="22"/>
        </w:rPr>
        <w:t xml:space="preserve"> 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7D89CCFE" w14:textId="371658DA" w:rsidR="00E2489B" w:rsidRPr="00164FBF" w:rsidRDefault="00C175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3DADF9F1" w14:textId="22F85E08" w:rsidR="008B222E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 xml:space="preserve"> YES</w:t>
      </w:r>
    </w:p>
    <w:p w14:paraId="0676B8C7" w14:textId="75D044F5" w:rsidR="00E2489B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01043E">
        <w:rPr>
          <w:rFonts w:ascii="Arial" w:hAnsi="Arial" w:cs="Arial"/>
          <w:sz w:val="22"/>
          <w:szCs w:val="22"/>
        </w:rPr>
        <w:t xml:space="preserve"> </w:t>
      </w:r>
      <w:r w:rsidR="0001043E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57545B97" w14:textId="740E88AC" w:rsidR="008B222E" w:rsidRDefault="00C175A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8724F7" w:rsidRPr="008724F7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8724F7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0E1FEF78" w14:textId="377A67C2" w:rsidR="00A87FA9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  <w:proofErr w:type="gramStart"/>
      <w:r w:rsidR="008724F7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  <w:r w:rsidR="00AE7A93">
        <w:rPr>
          <w:rFonts w:ascii="Arial" w:hAnsi="Arial" w:cs="Arial"/>
          <w:b/>
          <w:bCs/>
          <w:sz w:val="22"/>
          <w:szCs w:val="22"/>
        </w:rPr>
        <w:t>;</w:t>
      </w:r>
      <w:proofErr w:type="gramEnd"/>
      <w:r w:rsidR="00AE7A93">
        <w:rPr>
          <w:rFonts w:ascii="Arial" w:hAnsi="Arial" w:cs="Arial"/>
          <w:b/>
          <w:bCs/>
          <w:sz w:val="22"/>
          <w:szCs w:val="22"/>
        </w:rPr>
        <w:t xml:space="preserve"> where gaps were left unfilled, </w:t>
      </w:r>
      <w:r w:rsidR="00492E40">
        <w:rPr>
          <w:rFonts w:ascii="Arial" w:hAnsi="Arial" w:cs="Arial"/>
          <w:b/>
          <w:bCs/>
          <w:sz w:val="22"/>
          <w:szCs w:val="22"/>
        </w:rPr>
        <w:t xml:space="preserve">explanatory notes were made in the “Additional Notes” section </w:t>
      </w:r>
      <w:r w:rsidR="00FA78A4">
        <w:rPr>
          <w:rFonts w:ascii="Arial" w:hAnsi="Arial" w:cs="Arial"/>
          <w:b/>
          <w:bCs/>
          <w:sz w:val="22"/>
          <w:szCs w:val="22"/>
        </w:rPr>
        <w:t xml:space="preserve">of the gene before of </w:t>
      </w:r>
      <w:r w:rsidR="009E6957">
        <w:rPr>
          <w:rFonts w:ascii="Arial" w:hAnsi="Arial" w:cs="Arial"/>
          <w:b/>
          <w:bCs/>
          <w:sz w:val="22"/>
          <w:szCs w:val="22"/>
        </w:rPr>
        <w:t xml:space="preserve">downstream of the </w:t>
      </w:r>
      <w:proofErr w:type="spellStart"/>
      <w:r w:rsidR="009E6957">
        <w:rPr>
          <w:rFonts w:ascii="Arial" w:hAnsi="Arial" w:cs="Arial"/>
          <w:b/>
          <w:bCs/>
          <w:sz w:val="22"/>
          <w:szCs w:val="22"/>
        </w:rPr>
        <w:t>respectinve</w:t>
      </w:r>
      <w:proofErr w:type="spellEnd"/>
      <w:r w:rsidR="009E6957">
        <w:rPr>
          <w:rFonts w:ascii="Arial" w:hAnsi="Arial" w:cs="Arial"/>
          <w:b/>
          <w:bCs/>
          <w:sz w:val="22"/>
          <w:szCs w:val="22"/>
        </w:rPr>
        <w:t xml:space="preserve"> gaps.</w:t>
      </w:r>
    </w:p>
    <w:p w14:paraId="53C6F19A" w14:textId="770299FF" w:rsidR="00161A3C" w:rsidRPr="00164FBF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  <w:r w:rsidR="008724F7" w:rsidRPr="008724F7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8724F7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9326FC9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8724F7">
        <w:rPr>
          <w:rFonts w:ascii="Arial" w:hAnsi="Arial" w:cs="Arial"/>
          <w:sz w:val="22"/>
          <w:szCs w:val="22"/>
        </w:rPr>
        <w:t xml:space="preserve"> </w:t>
      </w:r>
      <w:r w:rsidR="008724F7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24F704AF" w14:textId="2AA867D6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8724F7">
        <w:rPr>
          <w:rFonts w:ascii="Arial" w:hAnsi="Arial" w:cs="Arial"/>
          <w:sz w:val="22"/>
          <w:szCs w:val="22"/>
        </w:rPr>
        <w:t xml:space="preserve"> </w:t>
      </w:r>
      <w:r w:rsidR="008724F7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23C274FA" w14:textId="5A051F4C" w:rsidR="00AE6315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261911" w:rsidRPr="00261911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261911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4309E18F" w14:textId="270A1D9A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261911">
        <w:rPr>
          <w:rFonts w:ascii="Arial" w:hAnsi="Arial" w:cs="Arial"/>
          <w:sz w:val="22"/>
          <w:szCs w:val="22"/>
        </w:rPr>
        <w:t xml:space="preserve"> </w:t>
      </w:r>
      <w:r w:rsidR="00261911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2AD61BDD" w14:textId="096480E0" w:rsidR="008B222E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  <w:r w:rsidR="00261911">
        <w:rPr>
          <w:rFonts w:ascii="Arial" w:hAnsi="Arial" w:cs="Arial"/>
          <w:sz w:val="22"/>
          <w:szCs w:val="22"/>
        </w:rPr>
        <w:t xml:space="preserve"> </w:t>
      </w:r>
      <w:r w:rsidR="00261911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3144A78C" w14:textId="699406DA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261911">
        <w:rPr>
          <w:rFonts w:ascii="Arial" w:hAnsi="Arial" w:cs="Arial"/>
          <w:sz w:val="22"/>
          <w:szCs w:val="22"/>
        </w:rPr>
        <w:t xml:space="preserve"> </w:t>
      </w:r>
      <w:r w:rsidR="00261911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6C8B914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  <w:r w:rsidR="007C2412">
        <w:rPr>
          <w:rFonts w:ascii="Arial" w:hAnsi="Arial" w:cs="Arial"/>
          <w:sz w:val="22"/>
          <w:szCs w:val="22"/>
        </w:rPr>
        <w:t xml:space="preserve"> </w:t>
      </w:r>
      <w:r w:rsidR="007C2412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5639EC66" w14:textId="0B921118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D1AF4C7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814C92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05F4AAF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  <w:r w:rsidR="007C2412">
        <w:rPr>
          <w:rFonts w:ascii="Arial" w:hAnsi="Arial" w:cs="Arial"/>
          <w:sz w:val="22"/>
          <w:szCs w:val="22"/>
        </w:rPr>
        <w:t xml:space="preserve"> </w:t>
      </w:r>
      <w:r w:rsidR="007C2412" w:rsidRPr="0001043E">
        <w:rPr>
          <w:rFonts w:ascii="Arial" w:hAnsi="Arial" w:cs="Arial"/>
          <w:b/>
          <w:bCs/>
          <w:sz w:val="22"/>
          <w:szCs w:val="22"/>
          <w:highlight w:val="yellow"/>
        </w:rPr>
        <w:t>YES</w:t>
      </w:r>
    </w:p>
    <w:p w14:paraId="1175E231" w14:textId="2C379876" w:rsidR="008E09F8" w:rsidRDefault="006A1E9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5065908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r w:rsidR="00230DD8">
        <w:rPr>
          <w:rFonts w:ascii="Arial" w:hAnsi="Arial" w:cs="Arial"/>
          <w:sz w:val="22"/>
          <w:szCs w:val="22"/>
        </w:rPr>
        <w:t>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CC"/>
    <w:multiLevelType w:val="hybridMultilevel"/>
    <w:tmpl w:val="882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3AF"/>
    <w:multiLevelType w:val="hybridMultilevel"/>
    <w:tmpl w:val="DFFC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350870">
    <w:abstractNumId w:val="2"/>
  </w:num>
  <w:num w:numId="2" w16cid:durableId="1304500945">
    <w:abstractNumId w:val="3"/>
  </w:num>
  <w:num w:numId="3" w16cid:durableId="1071582334">
    <w:abstractNumId w:val="0"/>
  </w:num>
  <w:num w:numId="4" w16cid:durableId="10770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07A03"/>
    <w:rsid w:val="0001043E"/>
    <w:rsid w:val="00011305"/>
    <w:rsid w:val="00013D80"/>
    <w:rsid w:val="00025481"/>
    <w:rsid w:val="00025BCC"/>
    <w:rsid w:val="00030470"/>
    <w:rsid w:val="00031215"/>
    <w:rsid w:val="000363A4"/>
    <w:rsid w:val="00043D34"/>
    <w:rsid w:val="00047F56"/>
    <w:rsid w:val="00054FF5"/>
    <w:rsid w:val="00056F25"/>
    <w:rsid w:val="00063C8A"/>
    <w:rsid w:val="000877B4"/>
    <w:rsid w:val="00087B41"/>
    <w:rsid w:val="00091E47"/>
    <w:rsid w:val="000A25B0"/>
    <w:rsid w:val="000A53CD"/>
    <w:rsid w:val="000B7DEE"/>
    <w:rsid w:val="000C3A75"/>
    <w:rsid w:val="000E4B43"/>
    <w:rsid w:val="000E76C4"/>
    <w:rsid w:val="000F3F64"/>
    <w:rsid w:val="000F417A"/>
    <w:rsid w:val="001206A6"/>
    <w:rsid w:val="00130CBC"/>
    <w:rsid w:val="0014173E"/>
    <w:rsid w:val="001443E9"/>
    <w:rsid w:val="001445B0"/>
    <w:rsid w:val="00155418"/>
    <w:rsid w:val="00157AC7"/>
    <w:rsid w:val="00161A3C"/>
    <w:rsid w:val="00162819"/>
    <w:rsid w:val="00162CD7"/>
    <w:rsid w:val="00163734"/>
    <w:rsid w:val="00163FF1"/>
    <w:rsid w:val="00164806"/>
    <w:rsid w:val="00164AAA"/>
    <w:rsid w:val="00164FBF"/>
    <w:rsid w:val="001661F1"/>
    <w:rsid w:val="00186FDC"/>
    <w:rsid w:val="0019244A"/>
    <w:rsid w:val="00193CC9"/>
    <w:rsid w:val="00195244"/>
    <w:rsid w:val="001A26EF"/>
    <w:rsid w:val="001C1B62"/>
    <w:rsid w:val="001C4923"/>
    <w:rsid w:val="001E46ED"/>
    <w:rsid w:val="001F05A3"/>
    <w:rsid w:val="001F5267"/>
    <w:rsid w:val="001F543F"/>
    <w:rsid w:val="001F59EB"/>
    <w:rsid w:val="00200A49"/>
    <w:rsid w:val="0020491B"/>
    <w:rsid w:val="002050AD"/>
    <w:rsid w:val="0021553C"/>
    <w:rsid w:val="00217499"/>
    <w:rsid w:val="0022128D"/>
    <w:rsid w:val="00230DD8"/>
    <w:rsid w:val="00237269"/>
    <w:rsid w:val="002479A2"/>
    <w:rsid w:val="0025790D"/>
    <w:rsid w:val="002618EE"/>
    <w:rsid w:val="00261911"/>
    <w:rsid w:val="00270E54"/>
    <w:rsid w:val="00281A7A"/>
    <w:rsid w:val="00292472"/>
    <w:rsid w:val="002B7ECE"/>
    <w:rsid w:val="002C5C14"/>
    <w:rsid w:val="002D247D"/>
    <w:rsid w:val="002E0BD2"/>
    <w:rsid w:val="002E1850"/>
    <w:rsid w:val="002E2EBA"/>
    <w:rsid w:val="002E3BA2"/>
    <w:rsid w:val="002E3C57"/>
    <w:rsid w:val="002E4077"/>
    <w:rsid w:val="002E55CC"/>
    <w:rsid w:val="002F04D5"/>
    <w:rsid w:val="003018CE"/>
    <w:rsid w:val="0032026C"/>
    <w:rsid w:val="0032526D"/>
    <w:rsid w:val="00335712"/>
    <w:rsid w:val="003424AB"/>
    <w:rsid w:val="00360042"/>
    <w:rsid w:val="00381B59"/>
    <w:rsid w:val="00382A5F"/>
    <w:rsid w:val="00382CF3"/>
    <w:rsid w:val="003965B0"/>
    <w:rsid w:val="003D1D56"/>
    <w:rsid w:val="003D3A57"/>
    <w:rsid w:val="003E4B38"/>
    <w:rsid w:val="003F3F35"/>
    <w:rsid w:val="003F7098"/>
    <w:rsid w:val="00401503"/>
    <w:rsid w:val="004070DB"/>
    <w:rsid w:val="0041041A"/>
    <w:rsid w:val="0041044B"/>
    <w:rsid w:val="00413F2C"/>
    <w:rsid w:val="00421984"/>
    <w:rsid w:val="0042241C"/>
    <w:rsid w:val="0042534C"/>
    <w:rsid w:val="00426DE7"/>
    <w:rsid w:val="004405D0"/>
    <w:rsid w:val="004461F7"/>
    <w:rsid w:val="00480FE0"/>
    <w:rsid w:val="00491353"/>
    <w:rsid w:val="00492E40"/>
    <w:rsid w:val="004A4F14"/>
    <w:rsid w:val="004A6D7A"/>
    <w:rsid w:val="004B3DCA"/>
    <w:rsid w:val="004E6F2F"/>
    <w:rsid w:val="004F1AE4"/>
    <w:rsid w:val="004F43B6"/>
    <w:rsid w:val="00512627"/>
    <w:rsid w:val="00516AAF"/>
    <w:rsid w:val="00517E5D"/>
    <w:rsid w:val="00525B09"/>
    <w:rsid w:val="0052696F"/>
    <w:rsid w:val="00530382"/>
    <w:rsid w:val="00533138"/>
    <w:rsid w:val="005362BC"/>
    <w:rsid w:val="005565A6"/>
    <w:rsid w:val="005573E5"/>
    <w:rsid w:val="005610A8"/>
    <w:rsid w:val="005633F3"/>
    <w:rsid w:val="00566A19"/>
    <w:rsid w:val="005670C6"/>
    <w:rsid w:val="00567F5B"/>
    <w:rsid w:val="00580A16"/>
    <w:rsid w:val="00584220"/>
    <w:rsid w:val="005A33AE"/>
    <w:rsid w:val="005B602A"/>
    <w:rsid w:val="005B6B13"/>
    <w:rsid w:val="005C0030"/>
    <w:rsid w:val="005C45FE"/>
    <w:rsid w:val="005C5A41"/>
    <w:rsid w:val="005D40C8"/>
    <w:rsid w:val="005D48E3"/>
    <w:rsid w:val="005D6BCE"/>
    <w:rsid w:val="005F63C9"/>
    <w:rsid w:val="00604CA2"/>
    <w:rsid w:val="00605BF1"/>
    <w:rsid w:val="006139AE"/>
    <w:rsid w:val="00614F16"/>
    <w:rsid w:val="00617FB4"/>
    <w:rsid w:val="0062595B"/>
    <w:rsid w:val="0063332D"/>
    <w:rsid w:val="00651CC5"/>
    <w:rsid w:val="006635D5"/>
    <w:rsid w:val="00671742"/>
    <w:rsid w:val="00686705"/>
    <w:rsid w:val="006A1E9C"/>
    <w:rsid w:val="006A3217"/>
    <w:rsid w:val="006B64CE"/>
    <w:rsid w:val="006C1C8F"/>
    <w:rsid w:val="006C420E"/>
    <w:rsid w:val="006E6A4F"/>
    <w:rsid w:val="006F74DB"/>
    <w:rsid w:val="00706C07"/>
    <w:rsid w:val="007110EC"/>
    <w:rsid w:val="007118DD"/>
    <w:rsid w:val="0073488F"/>
    <w:rsid w:val="00742420"/>
    <w:rsid w:val="00752361"/>
    <w:rsid w:val="00784DB8"/>
    <w:rsid w:val="007861A1"/>
    <w:rsid w:val="007A2567"/>
    <w:rsid w:val="007B054A"/>
    <w:rsid w:val="007B5367"/>
    <w:rsid w:val="007B5C7E"/>
    <w:rsid w:val="007B7DC4"/>
    <w:rsid w:val="007C2412"/>
    <w:rsid w:val="007E1606"/>
    <w:rsid w:val="007E22AA"/>
    <w:rsid w:val="007F62B6"/>
    <w:rsid w:val="0080327D"/>
    <w:rsid w:val="008129A1"/>
    <w:rsid w:val="00814C92"/>
    <w:rsid w:val="00815252"/>
    <w:rsid w:val="008161A1"/>
    <w:rsid w:val="0082207A"/>
    <w:rsid w:val="00842E56"/>
    <w:rsid w:val="00845532"/>
    <w:rsid w:val="008470B8"/>
    <w:rsid w:val="00850E48"/>
    <w:rsid w:val="008564D5"/>
    <w:rsid w:val="008724F7"/>
    <w:rsid w:val="008850A8"/>
    <w:rsid w:val="00887686"/>
    <w:rsid w:val="0089225D"/>
    <w:rsid w:val="008B222E"/>
    <w:rsid w:val="008B4068"/>
    <w:rsid w:val="008B47B2"/>
    <w:rsid w:val="008C5F98"/>
    <w:rsid w:val="008D0027"/>
    <w:rsid w:val="008D2029"/>
    <w:rsid w:val="008E027E"/>
    <w:rsid w:val="008E09F8"/>
    <w:rsid w:val="008E580F"/>
    <w:rsid w:val="008F51FF"/>
    <w:rsid w:val="009132E9"/>
    <w:rsid w:val="0093540D"/>
    <w:rsid w:val="00935586"/>
    <w:rsid w:val="00942C00"/>
    <w:rsid w:val="009506E0"/>
    <w:rsid w:val="009542F1"/>
    <w:rsid w:val="00961B35"/>
    <w:rsid w:val="00977900"/>
    <w:rsid w:val="00984169"/>
    <w:rsid w:val="00986769"/>
    <w:rsid w:val="00994AFC"/>
    <w:rsid w:val="009A07F8"/>
    <w:rsid w:val="009A53D1"/>
    <w:rsid w:val="009A5B5E"/>
    <w:rsid w:val="009B1B0C"/>
    <w:rsid w:val="009D2BDC"/>
    <w:rsid w:val="009D4CE8"/>
    <w:rsid w:val="009E6957"/>
    <w:rsid w:val="009F11BC"/>
    <w:rsid w:val="009F79AE"/>
    <w:rsid w:val="00A07E1A"/>
    <w:rsid w:val="00A10FB3"/>
    <w:rsid w:val="00A141FC"/>
    <w:rsid w:val="00A162D6"/>
    <w:rsid w:val="00A2737A"/>
    <w:rsid w:val="00A33C32"/>
    <w:rsid w:val="00A46A7C"/>
    <w:rsid w:val="00A46F6C"/>
    <w:rsid w:val="00A87FA9"/>
    <w:rsid w:val="00A92D2C"/>
    <w:rsid w:val="00AA6A37"/>
    <w:rsid w:val="00AC579A"/>
    <w:rsid w:val="00AE2148"/>
    <w:rsid w:val="00AE2D72"/>
    <w:rsid w:val="00AE6315"/>
    <w:rsid w:val="00AE7A93"/>
    <w:rsid w:val="00AF11CC"/>
    <w:rsid w:val="00AF6DF9"/>
    <w:rsid w:val="00B0055E"/>
    <w:rsid w:val="00B017A4"/>
    <w:rsid w:val="00B02D33"/>
    <w:rsid w:val="00B22CA9"/>
    <w:rsid w:val="00B24016"/>
    <w:rsid w:val="00B246D7"/>
    <w:rsid w:val="00B3643C"/>
    <w:rsid w:val="00B44AF8"/>
    <w:rsid w:val="00B64D43"/>
    <w:rsid w:val="00B73E78"/>
    <w:rsid w:val="00B80F7E"/>
    <w:rsid w:val="00B913ED"/>
    <w:rsid w:val="00B95B2B"/>
    <w:rsid w:val="00BA0E4C"/>
    <w:rsid w:val="00BB309A"/>
    <w:rsid w:val="00BB70D5"/>
    <w:rsid w:val="00BC047D"/>
    <w:rsid w:val="00BC1A8C"/>
    <w:rsid w:val="00BC3F96"/>
    <w:rsid w:val="00BD1F93"/>
    <w:rsid w:val="00BD371C"/>
    <w:rsid w:val="00C175A8"/>
    <w:rsid w:val="00C216B6"/>
    <w:rsid w:val="00C23EAC"/>
    <w:rsid w:val="00C253F8"/>
    <w:rsid w:val="00C25A8B"/>
    <w:rsid w:val="00C376F4"/>
    <w:rsid w:val="00C60690"/>
    <w:rsid w:val="00C6611C"/>
    <w:rsid w:val="00C80D63"/>
    <w:rsid w:val="00C93E17"/>
    <w:rsid w:val="00CA67EB"/>
    <w:rsid w:val="00CE750D"/>
    <w:rsid w:val="00CF1E23"/>
    <w:rsid w:val="00CF2605"/>
    <w:rsid w:val="00D00B81"/>
    <w:rsid w:val="00D02590"/>
    <w:rsid w:val="00D042CE"/>
    <w:rsid w:val="00D17691"/>
    <w:rsid w:val="00D24171"/>
    <w:rsid w:val="00D374BA"/>
    <w:rsid w:val="00D43776"/>
    <w:rsid w:val="00D47F5A"/>
    <w:rsid w:val="00D50781"/>
    <w:rsid w:val="00D51495"/>
    <w:rsid w:val="00D544E7"/>
    <w:rsid w:val="00D557DF"/>
    <w:rsid w:val="00D619E2"/>
    <w:rsid w:val="00D61DE3"/>
    <w:rsid w:val="00D633DE"/>
    <w:rsid w:val="00DA1905"/>
    <w:rsid w:val="00DC69E4"/>
    <w:rsid w:val="00DF30D2"/>
    <w:rsid w:val="00E02BFB"/>
    <w:rsid w:val="00E1165D"/>
    <w:rsid w:val="00E16423"/>
    <w:rsid w:val="00E20B84"/>
    <w:rsid w:val="00E22127"/>
    <w:rsid w:val="00E2489B"/>
    <w:rsid w:val="00E30CC3"/>
    <w:rsid w:val="00E43756"/>
    <w:rsid w:val="00E45575"/>
    <w:rsid w:val="00E55F0C"/>
    <w:rsid w:val="00E6607D"/>
    <w:rsid w:val="00E757FC"/>
    <w:rsid w:val="00E763A6"/>
    <w:rsid w:val="00E826DD"/>
    <w:rsid w:val="00E82DC3"/>
    <w:rsid w:val="00E8307C"/>
    <w:rsid w:val="00EA44A1"/>
    <w:rsid w:val="00EA4C99"/>
    <w:rsid w:val="00EA78BE"/>
    <w:rsid w:val="00EC31E5"/>
    <w:rsid w:val="00ED0EE6"/>
    <w:rsid w:val="00EE2CFC"/>
    <w:rsid w:val="00F21829"/>
    <w:rsid w:val="00F23C36"/>
    <w:rsid w:val="00F33FDA"/>
    <w:rsid w:val="00F35ADA"/>
    <w:rsid w:val="00F5362F"/>
    <w:rsid w:val="00F62A99"/>
    <w:rsid w:val="00F719B6"/>
    <w:rsid w:val="00F71BC3"/>
    <w:rsid w:val="00F729D0"/>
    <w:rsid w:val="00F83FD6"/>
    <w:rsid w:val="00F90F7F"/>
    <w:rsid w:val="00F9501F"/>
    <w:rsid w:val="00FA1720"/>
    <w:rsid w:val="00FA1DD5"/>
    <w:rsid w:val="00FA2F99"/>
    <w:rsid w:val="00FA4F96"/>
    <w:rsid w:val="00FA78A4"/>
    <w:rsid w:val="00FA7E6F"/>
    <w:rsid w:val="00FB54EE"/>
    <w:rsid w:val="00FC0A3C"/>
    <w:rsid w:val="00FD6578"/>
    <w:rsid w:val="00FD6B4C"/>
    <w:rsid w:val="00FF30B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seaphages.org/forums/topic/5376/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Baliraine, Fred</cp:lastModifiedBy>
  <cp:revision>155</cp:revision>
  <dcterms:created xsi:type="dcterms:W3CDTF">2022-05-14T20:30:00Z</dcterms:created>
  <dcterms:modified xsi:type="dcterms:W3CDTF">2022-07-20T21:17:00Z</dcterms:modified>
</cp:coreProperties>
</file>