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A4" w:rsidRDefault="00E97DD8">
      <w:bookmarkStart w:id="0" w:name="_GoBack"/>
      <w:r>
        <w:t xml:space="preserve">Phage: </w:t>
      </w:r>
      <w:proofErr w:type="spellStart"/>
      <w:r>
        <w:t>Wooldri</w:t>
      </w:r>
      <w:proofErr w:type="spellEnd"/>
    </w:p>
    <w:p w:rsidR="00E97DD8" w:rsidRDefault="00E97DD8"/>
    <w:p w:rsidR="00E97DD8" w:rsidRDefault="00E97DD8"/>
    <w:p w:rsidR="00E97DD8" w:rsidRDefault="00E97DD8">
      <w:r>
        <w:t xml:space="preserve">Please have a look at </w:t>
      </w:r>
      <w:proofErr w:type="gramStart"/>
      <w:r>
        <w:t>the our</w:t>
      </w:r>
      <w:proofErr w:type="gramEnd"/>
      <w:r>
        <w:t xml:space="preserve"> annotation regarding a programmed translational frame shift involving gp27 and gp28.</w:t>
      </w:r>
    </w:p>
    <w:p w:rsidR="00E97DD8" w:rsidRDefault="00E97DD8"/>
    <w:p w:rsidR="00E97DD8" w:rsidRDefault="00E97DD8">
      <w:r>
        <w:t xml:space="preserve">Note the absence of genes from ~49,600 </w:t>
      </w:r>
      <w:proofErr w:type="spellStart"/>
      <w:proofErr w:type="gramStart"/>
      <w:r>
        <w:t>nt</w:t>
      </w:r>
      <w:proofErr w:type="spellEnd"/>
      <w:proofErr w:type="gramEnd"/>
      <w:r>
        <w:t xml:space="preserve"> – to the end of the sequence.  We did not find any compelling evidence for genes in that region.</w:t>
      </w:r>
    </w:p>
    <w:p w:rsidR="00E97DD8" w:rsidRDefault="00E97DD8"/>
    <w:p w:rsidR="00E97DD8" w:rsidRDefault="00E97DD8">
      <w:r>
        <w:t>Thanks,</w:t>
      </w:r>
    </w:p>
    <w:p w:rsidR="00E97DD8" w:rsidRDefault="00E97DD8"/>
    <w:p w:rsidR="00E97DD8" w:rsidRDefault="00E97DD8">
      <w:r>
        <w:t>Brad</w:t>
      </w:r>
    </w:p>
    <w:bookmarkEnd w:id="0"/>
    <w:p w:rsidR="00E97DD8" w:rsidRDefault="00E97DD8"/>
    <w:sectPr w:rsidR="00E97DD8" w:rsidSect="00A425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D8"/>
    <w:rsid w:val="00A425A4"/>
    <w:rsid w:val="00E9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78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Barbazuk</dc:creator>
  <cp:keywords/>
  <dc:description/>
  <cp:lastModifiedBy>Brad Barbazuk</cp:lastModifiedBy>
  <cp:revision>1</cp:revision>
  <dcterms:created xsi:type="dcterms:W3CDTF">2015-05-27T17:28:00Z</dcterms:created>
  <dcterms:modified xsi:type="dcterms:W3CDTF">2015-05-27T17:31:00Z</dcterms:modified>
</cp:coreProperties>
</file>