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A" w:rsidRDefault="002817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.5pt;margin-top:7.25pt;width:21pt;height:31.5pt;flip:y;z-index:25166950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40.5pt;margin-top:-12.75pt;width:15pt;height:12.75pt;flip:y;z-index:2516684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5pt;margin-top:-12.75pt;width:54pt;height:277.5pt;z-index:251667456">
            <v:textbox>
              <w:txbxContent>
                <w:p w:rsidR="002817A6" w:rsidRDefault="002817A6" w:rsidP="002817A6">
                  <w:pPr>
                    <w:spacing w:line="240" w:lineRule="auto"/>
                  </w:pPr>
                  <w:r>
                    <w:t>Lane 6:</w:t>
                  </w:r>
                </w:p>
                <w:p w:rsidR="002817A6" w:rsidRDefault="002817A6" w:rsidP="002817A6">
                  <w:pPr>
                    <w:spacing w:line="240" w:lineRule="auto"/>
                  </w:pPr>
                  <w:r>
                    <w:t>Ladder</w:t>
                  </w:r>
                </w:p>
                <w:p w:rsidR="002817A6" w:rsidRDefault="002817A6" w:rsidP="002817A6">
                  <w:pPr>
                    <w:spacing w:line="240" w:lineRule="auto"/>
                  </w:pPr>
                  <w:r>
                    <w:t>Lane 5:</w:t>
                  </w:r>
                </w:p>
                <w:p w:rsidR="002817A6" w:rsidRDefault="002817A6" w:rsidP="002817A6">
                  <w:pPr>
                    <w:spacing w:line="240" w:lineRule="auto"/>
                  </w:pPr>
                  <w:proofErr w:type="spellStart"/>
                  <w:r>
                    <w:t>HindIII</w:t>
                  </w:r>
                  <w:proofErr w:type="spellEnd"/>
                </w:p>
                <w:p w:rsidR="002817A6" w:rsidRDefault="002817A6" w:rsidP="002817A6">
                  <w:pPr>
                    <w:spacing w:line="240" w:lineRule="auto"/>
                  </w:pPr>
                  <w:r>
                    <w:t>Lane 4:</w:t>
                  </w:r>
                </w:p>
                <w:p w:rsidR="002817A6" w:rsidRDefault="002817A6" w:rsidP="002817A6">
                  <w:pPr>
                    <w:spacing w:line="240" w:lineRule="auto"/>
                  </w:pPr>
                  <w:r>
                    <w:t>EcoR1</w:t>
                  </w:r>
                </w:p>
                <w:p w:rsidR="002817A6" w:rsidRDefault="002817A6" w:rsidP="002817A6">
                  <w:pPr>
                    <w:spacing w:line="240" w:lineRule="auto"/>
                  </w:pPr>
                  <w:r>
                    <w:t>Lane 3:</w:t>
                  </w:r>
                </w:p>
                <w:p w:rsidR="002817A6" w:rsidRDefault="002817A6" w:rsidP="002817A6">
                  <w:pPr>
                    <w:spacing w:line="240" w:lineRule="auto"/>
                  </w:pPr>
                  <w:proofErr w:type="spellStart"/>
                  <w:r>
                    <w:t>Clal</w:t>
                  </w:r>
                  <w:proofErr w:type="spellEnd"/>
                </w:p>
                <w:p w:rsidR="002817A6" w:rsidRDefault="002817A6" w:rsidP="002817A6">
                  <w:pPr>
                    <w:spacing w:line="240" w:lineRule="auto"/>
                  </w:pPr>
                  <w:r>
                    <w:t>Lane 2:</w:t>
                  </w:r>
                </w:p>
                <w:p w:rsidR="002817A6" w:rsidRDefault="002817A6" w:rsidP="002817A6">
                  <w:pPr>
                    <w:spacing w:line="240" w:lineRule="auto"/>
                  </w:pPr>
                  <w:r>
                    <w:t>BamH1</w:t>
                  </w:r>
                </w:p>
                <w:p w:rsidR="002817A6" w:rsidRDefault="002817A6" w:rsidP="002817A6">
                  <w:pPr>
                    <w:spacing w:line="240" w:lineRule="auto"/>
                  </w:pPr>
                  <w:r>
                    <w:t>Lane 1:</w:t>
                  </w:r>
                </w:p>
                <w:p w:rsidR="002817A6" w:rsidRPr="000A0F93" w:rsidRDefault="002817A6" w:rsidP="002817A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0A0F93">
                    <w:rPr>
                      <w:sz w:val="16"/>
                      <w:szCs w:val="16"/>
                    </w:rPr>
                    <w:t>Undigested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-304800</wp:posOffset>
            </wp:positionV>
            <wp:extent cx="2152650" cy="14859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888" t="25723" r="31855" b="2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2F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2876550</wp:posOffset>
            </wp:positionV>
            <wp:extent cx="3326130" cy="2590800"/>
            <wp:effectExtent l="1905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81" t="8672" r="23336"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2FA">
        <w:rPr>
          <w:noProof/>
        </w:rPr>
        <w:pict>
          <v:group id="_x0000_s1028" style="position:absolute;margin-left:-230.25pt;margin-top:94.5pt;width:63.75pt;height:27pt;z-index:251661312;mso-position-horizontal-relative:text;mso-position-vertical-relative:text" coordorigin="8145,3480" coordsize="1275,540">
            <v:shape id="_x0000_s1026" type="#_x0000_t202" style="position:absolute;left:8145;top:3480;width:1035;height:540" fillcolor="#272727 [2749]">
              <v:textbox style="mso-next-textbox:#_x0000_s1026">
                <w:txbxContent>
                  <w:p w:rsidR="008762FA" w:rsidRPr="008762FA" w:rsidRDefault="008762FA">
                    <w:pPr>
                      <w:rPr>
                        <w:color w:val="FFFFFF" w:themeColor="background1"/>
                      </w:rPr>
                    </w:pPr>
                    <w:r w:rsidRPr="008762FA">
                      <w:rPr>
                        <w:color w:val="FFFFFF" w:themeColor="background1"/>
                      </w:rPr>
                      <w:t>Tim Jen</w:t>
                    </w:r>
                  </w:p>
                </w:txbxContent>
              </v:textbox>
            </v:shape>
            <v:shape id="_x0000_s1027" type="#_x0000_t32" style="position:absolute;left:9180;top:3750;width:240;height:0" o:connectortype="straight">
              <v:stroke endarrow="block"/>
            </v:shape>
          </v:group>
        </w:pict>
      </w:r>
      <w:r w:rsidR="008762F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429000" cy="2609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92" t="8960" r="21278" b="1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FA" w:rsidRPr="008762FA" w:rsidRDefault="002817A6" w:rsidP="008762FA">
      <w:r>
        <w:rPr>
          <w:noProof/>
        </w:rPr>
        <w:pict>
          <v:shape id="_x0000_s1033" type="#_x0000_t32" style="position:absolute;margin-left:34.5pt;margin-top:6.05pt;width:26.25pt;height:56.25pt;flip:y;z-index:251670528" o:connectortype="straight">
            <v:stroke endarrow="block"/>
          </v:shape>
        </w:pict>
      </w:r>
    </w:p>
    <w:p w:rsidR="008762FA" w:rsidRPr="008762FA" w:rsidRDefault="008762FA" w:rsidP="008762FA"/>
    <w:p w:rsidR="008762FA" w:rsidRPr="008762FA" w:rsidRDefault="008762FA" w:rsidP="008762FA"/>
    <w:p w:rsidR="008762FA" w:rsidRPr="008762FA" w:rsidRDefault="002817A6" w:rsidP="008762F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60325</wp:posOffset>
            </wp:positionV>
            <wp:extent cx="2200275" cy="1524000"/>
            <wp:effectExtent l="19050" t="0" r="9525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571" t="25433" r="31410" b="2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FA" w:rsidRPr="008762FA" w:rsidRDefault="002817A6" w:rsidP="008762FA">
      <w:r>
        <w:rPr>
          <w:noProof/>
        </w:rPr>
        <w:pict>
          <v:shape id="_x0000_s1036" type="#_x0000_t32" style="position:absolute;margin-left:40.5pt;margin-top:11.55pt;width:20.25pt;height:39pt;z-index:251673600" o:connectortype="straight">
            <v:stroke endarrow="block"/>
          </v:shape>
        </w:pict>
      </w:r>
    </w:p>
    <w:p w:rsidR="008762FA" w:rsidRPr="008762FA" w:rsidRDefault="008762FA" w:rsidP="008762FA"/>
    <w:p w:rsidR="008762FA" w:rsidRPr="008762FA" w:rsidRDefault="002817A6" w:rsidP="008762FA">
      <w:r>
        <w:rPr>
          <w:noProof/>
        </w:rPr>
        <w:pict>
          <v:shape id="_x0000_s1035" type="#_x0000_t32" style="position:absolute;margin-left:40.5pt;margin-top:7.15pt;width:20.25pt;height:11.25pt;z-index:251672576" o:connectortype="straight">
            <v:stroke endarrow="block"/>
          </v:shape>
        </w:pict>
      </w:r>
    </w:p>
    <w:p w:rsidR="008762FA" w:rsidRPr="008762FA" w:rsidRDefault="002817A6" w:rsidP="008762FA">
      <w:pPr>
        <w:tabs>
          <w:tab w:val="left" w:pos="6960"/>
        </w:tabs>
      </w:pPr>
      <w:r>
        <w:rPr>
          <w:noProof/>
        </w:rPr>
        <w:pict>
          <v:shape id="_x0000_s1034" type="#_x0000_t32" style="position:absolute;margin-left:54.75pt;margin-top:10pt;width:15pt;height:12.75pt;flip:y;z-index:251671552" o:connectortype="straight">
            <v:stroke endarrow="block"/>
          </v:shape>
        </w:pict>
      </w:r>
      <w:r w:rsidR="008762FA">
        <w:tab/>
      </w:r>
    </w:p>
    <w:p w:rsidR="008762FA" w:rsidRPr="008762FA" w:rsidRDefault="002817A6" w:rsidP="008762F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219710</wp:posOffset>
            </wp:positionV>
            <wp:extent cx="1095375" cy="2600325"/>
            <wp:effectExtent l="1905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026" t="9538" r="40545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FA" w:rsidRPr="008762FA" w:rsidRDefault="008762FA" w:rsidP="008762FA"/>
    <w:p w:rsidR="008762FA" w:rsidRPr="008762FA" w:rsidRDefault="008762FA" w:rsidP="008762FA"/>
    <w:p w:rsidR="00F56269" w:rsidRPr="008762FA" w:rsidRDefault="00F56269" w:rsidP="008762FA"/>
    <w:sectPr w:rsidR="00F56269" w:rsidRPr="008762FA" w:rsidSect="00F5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62FA"/>
    <w:rsid w:val="00084995"/>
    <w:rsid w:val="000A0F93"/>
    <w:rsid w:val="002817A6"/>
    <w:rsid w:val="007871DD"/>
    <w:rsid w:val="008762FA"/>
    <w:rsid w:val="008E76B0"/>
    <w:rsid w:val="00F5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2010-12-14T19:24:00Z</dcterms:created>
  <dcterms:modified xsi:type="dcterms:W3CDTF">2010-12-14T19:39:00Z</dcterms:modified>
</cp:coreProperties>
</file>