
<file path=[Content_Types].xml><?xml version="1.0" encoding="utf-8"?>
<Types xmlns="http://schemas.openxmlformats.org/package/2006/content-types">
  <Override PartName="/word/document.xml" ContentType="application/vnd.openxmlformats-officedocument.wordprocessingml.document.main+xml"/>
  <Override PartName="/docProps/core.xml" ContentType="application/vnd.openxmlformats-package.core-propertie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ve:Ignorable="mv" ve:PreserveAttributes="mv:*">
  <w:body>
    <w:p w:rsidR="007E0180" w:rsidRDefault="00DC5212">
      <w:r w:rsidRPr="00DC5212">
        <w:drawing>
          <wp:inline distT="0" distB="0" distL="0" distR="0">
            <wp:extent cx="5486400" cy="8736184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73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pict>
          <v:group id="_x0000_s1036" style="position:absolute;margin-left:90pt;margin-top:-18pt;width:342pt;height:1in;z-index:251664384;mso-position-horizontal-relative:text;mso-position-vertical-relative:text" coordorigin="3600,1080" coordsize="6840,1440" wrapcoords="0 0 21600 0 21600 21600 0 21600 0 0"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_x0000_s1026" type="#_x0000_t202" style="position:absolute;left:3600;top:1440;width:1080;height:1080;mso-wrap-edited:f;mso-position-horizontal:absolute;mso-position-vertical:absolute" wrapcoords="0 0 21600 0 21600 21600 0 21600 0 0" filled="f" stroked="f">
              <v:fill o:detectmouseclick="t"/>
              <v:textbox style="layout-flow:vertical;mso-layout-flow-alt:bottom-to-top;mso-next-textbox:#_x0000_s1026" inset=",7.2pt,,7.2pt">
                <w:txbxContent>
                  <w:p w:rsidR="00DC5212" w:rsidRPr="00DC5212" w:rsidRDefault="00DC5212">
                    <w:pPr>
                      <w:rPr>
                        <w:color w:val="FFFFFF" w:themeColor="background1"/>
                      </w:rPr>
                    </w:pPr>
                    <w:proofErr w:type="gramStart"/>
                    <w:r w:rsidRPr="00DC5212">
                      <w:rPr>
                        <w:color w:val="FFFFFF" w:themeColor="background1"/>
                      </w:rPr>
                      <w:t>uncut</w:t>
                    </w:r>
                    <w:proofErr w:type="gramEnd"/>
                  </w:p>
                </w:txbxContent>
              </v:textbox>
            </v:shape>
            <v:shape id="_x0000_s1027" type="#_x0000_t202" style="position:absolute;left:4680;top:1080;width:720;height:1440;mso-wrap-edited:f;mso-position-horizontal:absolute;mso-position-vertical:absolute" wrapcoords="0 0 21600 0 21600 21600 0 21600 0 0" filled="f" stroked="f">
              <v:fill o:detectmouseclick="t"/>
              <v:textbox style="layout-flow:vertical;mso-layout-flow-alt:bottom-to-top;mso-next-textbox:#_x0000_s1027" inset=",7.2pt,,7.2pt">
                <w:txbxContent>
                  <w:p w:rsidR="00DC5212" w:rsidRPr="00DC5212" w:rsidRDefault="00DC5212">
                    <w:pPr>
                      <w:rPr>
                        <w:color w:val="FFFFFF" w:themeColor="background1"/>
                      </w:rPr>
                    </w:pPr>
                    <w:proofErr w:type="spellStart"/>
                    <w:r>
                      <w:rPr>
                        <w:color w:val="FFFFFF" w:themeColor="background1"/>
                      </w:rPr>
                      <w:t>EcoRI</w:t>
                    </w:r>
                    <w:proofErr w:type="spellEnd"/>
                  </w:p>
                </w:txbxContent>
              </v:textbox>
            </v:shape>
            <v:shape id="_x0000_s1031" type="#_x0000_t202" style="position:absolute;left:6120;top:1425;width:720;height:1080;mso-wrap-edited:f;mso-position-horizontal:absolute;mso-position-vertical:absolute" wrapcoords="0 0 21600 0 21600 21600 0 21600 0 0" filled="f" stroked="f">
              <v:fill o:detectmouseclick="t"/>
              <v:textbox style="layout-flow:vertical;mso-layout-flow-alt:bottom-to-top;mso-next-textbox:#_x0000_s1031" inset=",7.2pt,,7.2pt">
                <w:txbxContent>
                  <w:p w:rsidR="00DC5212" w:rsidRPr="00DC5212" w:rsidRDefault="00DC5212">
                    <w:pPr>
                      <w:rPr>
                        <w:color w:val="FFFFFF" w:themeColor="background1"/>
                      </w:rPr>
                    </w:pPr>
                    <w:proofErr w:type="spellStart"/>
                    <w:r w:rsidRPr="00DC5212">
                      <w:rPr>
                        <w:color w:val="FFFFFF" w:themeColor="background1"/>
                      </w:rPr>
                      <w:t>C</w:t>
                    </w:r>
                    <w:r>
                      <w:rPr>
                        <w:color w:val="FFFFFF" w:themeColor="background1"/>
                      </w:rPr>
                      <w:t>laI</w:t>
                    </w:r>
                    <w:proofErr w:type="spellEnd"/>
                  </w:p>
                </w:txbxContent>
              </v:textbox>
            </v:shape>
            <v:shape id="_x0000_s1033" type="#_x0000_t202" style="position:absolute;left:7200;top:1080;width:720;height:1440;mso-wrap-edited:f;mso-position-horizontal:absolute;mso-position-vertical:absolute" wrapcoords="0 0 21600 0 21600 21600 0 21600 0 0" filled="f" stroked="f">
              <v:fill o:detectmouseclick="t"/>
              <v:textbox style="layout-flow:vertical;mso-layout-flow-alt:bottom-to-top" inset=",7.2pt,,7.2pt">
                <w:txbxContent>
                  <w:p w:rsidR="00DC5212" w:rsidRPr="00DC5212" w:rsidRDefault="00DC5212">
                    <w:pPr>
                      <w:rPr>
                        <w:color w:val="FFFFFF" w:themeColor="background1"/>
                      </w:rPr>
                    </w:pPr>
                    <w:proofErr w:type="spellStart"/>
                    <w:r>
                      <w:rPr>
                        <w:color w:val="FFFFFF" w:themeColor="background1"/>
                      </w:rPr>
                      <w:t>BamHI</w:t>
                    </w:r>
                    <w:proofErr w:type="spellEnd"/>
                  </w:p>
                </w:txbxContent>
              </v:textbox>
            </v:shape>
            <v:shape id="_x0000_s1034" type="#_x0000_t202" style="position:absolute;left:8280;top:1080;width:720;height:1440;mso-wrap-edited:f;mso-position-horizontal:absolute;mso-position-vertical:absolute" wrapcoords="0 0 21600 0 21600 21600 0 21600 0 0" filled="f" stroked="f">
              <v:fill o:detectmouseclick="t"/>
              <v:textbox style="layout-flow:vertical;mso-layout-flow-alt:bottom-to-top" inset=",7.2pt,,7.2pt">
                <w:txbxContent>
                  <w:p w:rsidR="00DC5212" w:rsidRPr="00DC5212" w:rsidRDefault="00DC5212">
                    <w:pPr>
                      <w:rPr>
                        <w:color w:val="FFFFFF" w:themeColor="background1"/>
                      </w:rPr>
                    </w:pPr>
                    <w:proofErr w:type="spellStart"/>
                    <w:r w:rsidRPr="00DC5212">
                      <w:rPr>
                        <w:color w:val="FFFFFF" w:themeColor="background1"/>
                      </w:rPr>
                      <w:t>HaeIII</w:t>
                    </w:r>
                    <w:proofErr w:type="spellEnd"/>
                  </w:p>
                </w:txbxContent>
              </v:textbox>
            </v:shape>
            <v:shape id="_x0000_s1035" type="#_x0000_t202" style="position:absolute;left:9720;top:1080;width:720;height:1440;mso-wrap-edited:f;mso-position-horizontal:absolute;mso-position-vertical:absolute" wrapcoords="0 0 21600 0 21600 21600 0 21600 0 0" filled="f" stroked="f">
              <v:fill o:detectmouseclick="t"/>
              <v:textbox style="layout-flow:vertical;mso-layout-flow-alt:bottom-to-top" inset=",7.2pt,,7.2pt">
                <w:txbxContent>
                  <w:p w:rsidR="00DC5212" w:rsidRPr="00DC5212" w:rsidRDefault="00DC5212">
                    <w:pPr>
                      <w:rPr>
                        <w:color w:val="FFFFFF" w:themeColor="background1"/>
                      </w:rPr>
                    </w:pPr>
                    <w:proofErr w:type="spellStart"/>
                    <w:r w:rsidRPr="00DC5212">
                      <w:rPr>
                        <w:color w:val="FFFFFF" w:themeColor="background1"/>
                      </w:rPr>
                      <w:t>HindIII</w:t>
                    </w:r>
                    <w:proofErr w:type="spellEnd"/>
                  </w:p>
                </w:txbxContent>
              </v:textbox>
            </v:shape>
            <w10:wrap type="tight"/>
          </v:group>
        </w:pict>
      </w:r>
    </w:p>
    <w:sectPr w:rsidR="007E0180" w:rsidSect="00D30E4C">
      <w:pgSz w:w="12240" w:h="15840"/>
      <w:pgMar w:top="1440" w:right="1800" w:bottom="1440" w:left="1800" w:gutter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DC5212"/>
    <w:rsid w:val="00DC5212"/>
  </w:rsids>
  <m:mathPr>
    <m:mathFont m:val="@ＭＳ ゴシック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0180"/>
    <w:rPr>
      <w:rFonts w:ascii="Verdana" w:hAnsi="Verdana"/>
    </w:rPr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fontTable" Target="fontTable.xml"/><Relationship Id="rId6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0</Words>
  <Characters>0</Characters>
  <Application>Microsoft Macintosh Word</Application>
  <DocSecurity>0</DocSecurity>
  <Lines>1</Lines>
  <Paragraphs>1</Paragraphs>
  <ScaleCrop>false</ScaleCrop>
  <Company>WU-Biology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Kathy Hafer</dc:creator>
  <cp:keywords/>
  <cp:lastModifiedBy>Kathy Hafer</cp:lastModifiedBy>
  <cp:revision>1</cp:revision>
  <cp:lastPrinted>2012-04-25T01:38:00Z</cp:lastPrinted>
  <dcterms:created xsi:type="dcterms:W3CDTF">2012-04-25T01:23:00Z</dcterms:created>
  <dcterms:modified xsi:type="dcterms:W3CDTF">2012-04-25T01:39:00Z</dcterms:modified>
</cp:coreProperties>
</file>