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r w:rsidRPr="002E55CC">
        <w:rPr>
          <w:rFonts w:ascii="Arial" w:hAnsi="Arial" w:cs="Arial"/>
        </w:rPr>
        <w:t>Actinobacteriophage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52F1D8F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5B3A0E">
        <w:rPr>
          <w:rFonts w:ascii="Arial" w:hAnsi="Arial" w:cs="Arial"/>
          <w:sz w:val="22"/>
          <w:szCs w:val="22"/>
        </w:rPr>
        <w:t>DanHam62</w:t>
      </w:r>
    </w:p>
    <w:p w14:paraId="2E0FBF00" w14:textId="269561D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2164">
        <w:rPr>
          <w:rFonts w:ascii="Arial" w:hAnsi="Arial" w:cs="Arial"/>
          <w:sz w:val="22"/>
          <w:szCs w:val="22"/>
        </w:rPr>
        <w:t>Bryan Gibb</w:t>
      </w:r>
    </w:p>
    <w:p w14:paraId="419445BD" w14:textId="47259B65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2164">
        <w:rPr>
          <w:rFonts w:ascii="Arial" w:hAnsi="Arial" w:cs="Arial"/>
          <w:sz w:val="22"/>
          <w:szCs w:val="22"/>
        </w:rPr>
        <w:t>NYIT</w:t>
      </w:r>
    </w:p>
    <w:p w14:paraId="6794936A" w14:textId="45DB3358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042164">
        <w:rPr>
          <w:rFonts w:ascii="Arial" w:hAnsi="Arial" w:cs="Arial"/>
          <w:sz w:val="22"/>
          <w:szCs w:val="22"/>
        </w:rPr>
        <w:t>bgibb@nyit.edu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3746AED7" w:rsidR="002C5C14" w:rsidRPr="002C5C14" w:rsidRDefault="00B115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After hearing </w:t>
      </w:r>
      <w:proofErr w:type="gramStart"/>
      <w:r>
        <w:rPr>
          <w:rFonts w:ascii="Arial" w:hAnsi="Arial" w:cs="Arial"/>
          <w:sz w:val="22"/>
          <w:szCs w:val="22"/>
        </w:rPr>
        <w:t>the Nic</w:t>
      </w:r>
      <w:proofErr w:type="gramEnd"/>
      <w:r>
        <w:rPr>
          <w:rFonts w:ascii="Arial" w:hAnsi="Arial" w:cs="Arial"/>
          <w:sz w:val="22"/>
          <w:szCs w:val="22"/>
        </w:rPr>
        <w:t xml:space="preserve"> Vega’s talk at the symposium on Atlantica (AS3 too), we opted not to call the </w:t>
      </w:r>
      <w:r w:rsidR="00602D53">
        <w:rPr>
          <w:rFonts w:ascii="Arial" w:hAnsi="Arial" w:cs="Arial"/>
          <w:sz w:val="22"/>
          <w:szCs w:val="22"/>
        </w:rPr>
        <w:t xml:space="preserve">tRNA gene. There were also some other interesting observations that Emory made when studying Atlantica, which </w:t>
      </w:r>
      <w:r w:rsidR="008A2936">
        <w:rPr>
          <w:rFonts w:ascii="Arial" w:hAnsi="Arial" w:cs="Arial"/>
          <w:sz w:val="22"/>
          <w:szCs w:val="22"/>
        </w:rPr>
        <w:t xml:space="preserve">led me to request a short extension to check back at Babushka and DanHam62. </w:t>
      </w:r>
      <w:r w:rsidR="00BC5D27">
        <w:rPr>
          <w:rFonts w:ascii="Arial" w:hAnsi="Arial" w:cs="Arial"/>
          <w:sz w:val="22"/>
          <w:szCs w:val="22"/>
        </w:rPr>
        <w:t xml:space="preserve">After this review, we made a few changes such as calling the </w:t>
      </w:r>
      <w:proofErr w:type="gramStart"/>
      <w:r w:rsidR="00BC5D27">
        <w:rPr>
          <w:rFonts w:ascii="Arial" w:hAnsi="Arial" w:cs="Arial"/>
          <w:sz w:val="22"/>
          <w:szCs w:val="22"/>
        </w:rPr>
        <w:t>excise</w:t>
      </w:r>
      <w:proofErr w:type="gramEnd"/>
      <w:r w:rsidR="00BC5D27">
        <w:rPr>
          <w:rFonts w:ascii="Arial" w:hAnsi="Arial" w:cs="Arial"/>
          <w:sz w:val="22"/>
          <w:szCs w:val="22"/>
        </w:rPr>
        <w:t xml:space="preserve"> and helicase loader functions. </w:t>
      </w:r>
      <w:r w:rsidR="00544C9F">
        <w:rPr>
          <w:rFonts w:ascii="Arial" w:hAnsi="Arial" w:cs="Arial"/>
          <w:sz w:val="22"/>
          <w:szCs w:val="22"/>
        </w:rPr>
        <w:t xml:space="preserve">One </w:t>
      </w:r>
      <w:r w:rsidR="00EC25B4">
        <w:rPr>
          <w:rFonts w:ascii="Arial" w:hAnsi="Arial" w:cs="Arial"/>
          <w:sz w:val="22"/>
          <w:szCs w:val="22"/>
        </w:rPr>
        <w:t>area that I only noticed as a challenge during my QC is gene 39/40 of Babushka [</w:t>
      </w:r>
      <w:r w:rsidR="003532B6">
        <w:rPr>
          <w:rFonts w:ascii="Arial" w:hAnsi="Arial" w:cs="Arial"/>
          <w:sz w:val="22"/>
          <w:szCs w:val="22"/>
        </w:rPr>
        <w:t>42/43 of DanHam62].</w:t>
      </w:r>
      <w:r w:rsidR="00BD409D">
        <w:rPr>
          <w:rFonts w:ascii="Arial" w:hAnsi="Arial" w:cs="Arial"/>
          <w:sz w:val="22"/>
          <w:szCs w:val="22"/>
        </w:rPr>
        <w:t xml:space="preserve"> These two genes in sequence are both called methltransferases. The second gene in the sequence has an ORF that overlaps with the preceding gene by </w:t>
      </w:r>
      <w:r w:rsidR="0058411A">
        <w:rPr>
          <w:rFonts w:ascii="Arial" w:hAnsi="Arial" w:cs="Arial"/>
          <w:sz w:val="22"/>
          <w:szCs w:val="22"/>
        </w:rPr>
        <w:t xml:space="preserve">240bp, and that start is called by GM in some cases. The coding potential for the </w:t>
      </w:r>
      <w:r w:rsidR="00A04947">
        <w:rPr>
          <w:rFonts w:ascii="Arial" w:hAnsi="Arial" w:cs="Arial"/>
          <w:sz w:val="22"/>
          <w:szCs w:val="22"/>
        </w:rPr>
        <w:t xml:space="preserve">preceding gene drops off right around the overlap. The coding potential for the second gene in the sequence </w:t>
      </w:r>
      <w:r w:rsidR="00155F78">
        <w:rPr>
          <w:rFonts w:ascii="Arial" w:hAnsi="Arial" w:cs="Arial"/>
          <w:sz w:val="22"/>
          <w:szCs w:val="22"/>
        </w:rPr>
        <w:t xml:space="preserve">is broken between the first part of the orf and the second part. We opted </w:t>
      </w:r>
      <w:r w:rsidR="00CB34BD">
        <w:rPr>
          <w:rFonts w:ascii="Arial" w:hAnsi="Arial" w:cs="Arial"/>
          <w:sz w:val="22"/>
          <w:szCs w:val="22"/>
        </w:rPr>
        <w:t xml:space="preserve">leave the start sites for these two phage as called, but </w:t>
      </w:r>
      <w:r w:rsidR="00841C22">
        <w:rPr>
          <w:rFonts w:ascii="Arial" w:hAnsi="Arial" w:cs="Arial"/>
          <w:sz w:val="22"/>
          <w:szCs w:val="22"/>
        </w:rPr>
        <w:t>the region is strange and I’m not confident that this is correct.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7B122E64" w:rsidR="008470B8" w:rsidRPr="00164FBF" w:rsidRDefault="0018581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>Does the genome sequence in your submitted DNA Master file match the nucleotide 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 file posted on phagesDB</w:t>
      </w:r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6E2E72B" w:rsidR="008470B8" w:rsidRPr="00164FBF" w:rsidRDefault="0018581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0F376F9D" w:rsidR="00E2489B" w:rsidRPr="00164FBF" w:rsidRDefault="0018581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LocusTag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01E0FD3A" w:rsidR="00E2489B" w:rsidRPr="00164FBF" w:rsidRDefault="0018581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95C14CE" w:rsidR="00E2489B" w:rsidRPr="00164FBF" w:rsidRDefault="000C4EA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091EA4BA" w:rsidR="00E2489B" w:rsidRPr="00164FBF" w:rsidRDefault="000C4EAC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tRNA-Gln(ctg)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34947838" w:rsidR="008B222E" w:rsidRPr="00164FBF" w:rsidRDefault="000C4EAC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0857E06" w:rsidR="00E2489B" w:rsidRPr="00164FBF" w:rsidRDefault="00850D57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>cleared your Draft_</w:t>
      </w:r>
      <w:r w:rsidR="00E2489B" w:rsidRPr="00164FBF">
        <w:rPr>
          <w:rFonts w:ascii="Arial" w:hAnsi="Arial" w:cs="Arial"/>
          <w:sz w:val="22"/>
          <w:szCs w:val="22"/>
        </w:rPr>
        <w:t xml:space="preserve">Blast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3249AB80" w:rsidR="008B222E" w:rsidRDefault="000C4EAC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170F23FD" w:rsidR="00A87FA9" w:rsidRDefault="000C4EA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673FA62" w:rsidR="00161A3C" w:rsidRPr="00164FBF" w:rsidRDefault="000C4EAC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31211412" w:rsidR="008470B8" w:rsidRPr="001C1B62" w:rsidRDefault="000C4EA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84240F" w:rsidR="008470B8" w:rsidRPr="001C1B62" w:rsidRDefault="000C4EA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A107D20" w:rsidR="00AE6315" w:rsidRPr="001C1B62" w:rsidRDefault="000C4EAC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1ECBFBC3" w:rsidR="00AE6315" w:rsidRPr="001C1B62" w:rsidRDefault="00E4090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Are the correct Feature_Types correctly selected (most will be ORFs, but check that tRNAs and tmRNAs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4056C28B" w:rsidR="008B222E" w:rsidRPr="001C1B62" w:rsidRDefault="00E4090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211DCE5F" w:rsidR="00AE6315" w:rsidRPr="001C1B62" w:rsidRDefault="00E4090D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 w:rsidRPr="00E4090D">
        <w:rPr>
          <w:rFonts w:ascii="Arial" w:hAnsi="Arial" w:cs="Arial"/>
          <w:sz w:val="22"/>
          <w:szCs w:val="22"/>
          <w:highlight w:val="yellow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Powerpoint</w:t>
      </w:r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6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7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7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8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r w:rsidR="008E09F8" w:rsidRPr="00E4090D">
        <w:rPr>
          <w:rFonts w:ascii="Arial" w:hAnsi="Arial" w:cs="Arial"/>
          <w:sz w:val="22"/>
          <w:szCs w:val="22"/>
          <w:highlight w:val="yellow"/>
        </w:rPr>
        <w:t>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9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0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1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Powerpoint</w:t>
      </w:r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2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4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940221">
    <w:abstractNumId w:val="0"/>
  </w:num>
  <w:num w:numId="2" w16cid:durableId="213490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mirrorMargins/>
  <w:proofState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2164"/>
    <w:rsid w:val="00043D34"/>
    <w:rsid w:val="00056F25"/>
    <w:rsid w:val="000B7DEE"/>
    <w:rsid w:val="000C3A75"/>
    <w:rsid w:val="000C4EAC"/>
    <w:rsid w:val="000E4B43"/>
    <w:rsid w:val="000F3F64"/>
    <w:rsid w:val="0014173E"/>
    <w:rsid w:val="00155F78"/>
    <w:rsid w:val="00161A3C"/>
    <w:rsid w:val="00162FA0"/>
    <w:rsid w:val="00164FBF"/>
    <w:rsid w:val="001661F1"/>
    <w:rsid w:val="0018581E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532B6"/>
    <w:rsid w:val="003F7098"/>
    <w:rsid w:val="00401503"/>
    <w:rsid w:val="00413F2C"/>
    <w:rsid w:val="00426DE7"/>
    <w:rsid w:val="004F43B6"/>
    <w:rsid w:val="00525B09"/>
    <w:rsid w:val="00544B2E"/>
    <w:rsid w:val="00544C9F"/>
    <w:rsid w:val="005573E5"/>
    <w:rsid w:val="005670C6"/>
    <w:rsid w:val="0058411A"/>
    <w:rsid w:val="00584220"/>
    <w:rsid w:val="005A33AE"/>
    <w:rsid w:val="005B3A0E"/>
    <w:rsid w:val="005C45FE"/>
    <w:rsid w:val="005E4132"/>
    <w:rsid w:val="005F63C9"/>
    <w:rsid w:val="00602D53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1C22"/>
    <w:rsid w:val="008470B8"/>
    <w:rsid w:val="00850D57"/>
    <w:rsid w:val="008A2936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4947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11583"/>
    <w:rsid w:val="00B3643C"/>
    <w:rsid w:val="00B80F7E"/>
    <w:rsid w:val="00B913ED"/>
    <w:rsid w:val="00BC047D"/>
    <w:rsid w:val="00BC1A8C"/>
    <w:rsid w:val="00BC5D27"/>
    <w:rsid w:val="00BD409D"/>
    <w:rsid w:val="00C216B6"/>
    <w:rsid w:val="00C23EAC"/>
    <w:rsid w:val="00C376F4"/>
    <w:rsid w:val="00C6611C"/>
    <w:rsid w:val="00C93E17"/>
    <w:rsid w:val="00CB34BD"/>
    <w:rsid w:val="00D02590"/>
    <w:rsid w:val="00D633DE"/>
    <w:rsid w:val="00DC69E4"/>
    <w:rsid w:val="00E02BFB"/>
    <w:rsid w:val="00E16423"/>
    <w:rsid w:val="00E2489B"/>
    <w:rsid w:val="00E4090D"/>
    <w:rsid w:val="00E43756"/>
    <w:rsid w:val="00E6607D"/>
    <w:rsid w:val="00E757FC"/>
    <w:rsid w:val="00E8307C"/>
    <w:rsid w:val="00EA78BE"/>
    <w:rsid w:val="00EC25B4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Bryan Gibb</cp:lastModifiedBy>
  <cp:revision>3</cp:revision>
  <dcterms:created xsi:type="dcterms:W3CDTF">2025-05-12T20:10:00Z</dcterms:created>
  <dcterms:modified xsi:type="dcterms:W3CDTF">2025-05-13T13:14:00Z</dcterms:modified>
</cp:coreProperties>
</file>