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0EDFE72D"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DE2846">
        <w:rPr>
          <w:rFonts w:ascii="Arial" w:hAnsi="Arial" w:cs="Arial"/>
          <w:sz w:val="22"/>
          <w:szCs w:val="22"/>
        </w:rPr>
        <w:t>Berka</w:t>
      </w:r>
      <w:proofErr w:type="spellEnd"/>
      <w:r w:rsidR="00E267CF">
        <w:rPr>
          <w:rFonts w:ascii="Arial" w:hAnsi="Arial" w:cs="Arial"/>
          <w:sz w:val="22"/>
          <w:szCs w:val="22"/>
        </w:rPr>
        <w:tab/>
      </w:r>
    </w:p>
    <w:p w14:paraId="2E0FBF00" w14:textId="3E568915"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E267CF">
        <w:rPr>
          <w:rFonts w:ascii="Arial" w:hAnsi="Arial" w:cs="Arial"/>
          <w:sz w:val="22"/>
          <w:szCs w:val="22"/>
        </w:rPr>
        <w:t>Adam Rudner</w:t>
      </w:r>
    </w:p>
    <w:p w14:paraId="419445BD" w14:textId="4AA08E1D"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E267CF">
        <w:rPr>
          <w:rFonts w:ascii="Arial" w:hAnsi="Arial" w:cs="Arial"/>
          <w:sz w:val="22"/>
          <w:szCs w:val="22"/>
        </w:rPr>
        <w:t>University of Ottawa</w:t>
      </w:r>
    </w:p>
    <w:p w14:paraId="6794936A" w14:textId="61A7D88B"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E267CF">
        <w:rPr>
          <w:rFonts w:ascii="Arial" w:hAnsi="Arial" w:cs="Arial"/>
          <w:sz w:val="22"/>
          <w:szCs w:val="22"/>
        </w:rPr>
        <w:t>arudner@uottawa.ca</w:t>
      </w:r>
    </w:p>
    <w:p w14:paraId="753FED44" w14:textId="387AA6DD"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w:t>
      </w:r>
      <w:proofErr w:type="gramStart"/>
      <w:r w:rsidR="001C1B62">
        <w:rPr>
          <w:rFonts w:ascii="Arial" w:hAnsi="Arial" w:cs="Arial"/>
          <w:sz w:val="22"/>
          <w:szCs w:val="22"/>
        </w:rPr>
        <w:t>for</w:t>
      </w:r>
      <w:proofErr w:type="gramEnd"/>
      <w:r w:rsidR="001C1B62">
        <w:rPr>
          <w:rFonts w:ascii="Arial" w:hAnsi="Arial" w:cs="Arial"/>
          <w:sz w:val="22"/>
          <w:szCs w:val="22"/>
        </w:rPr>
        <w:t xml:space="preserve"> correspondence). </w:t>
      </w:r>
      <w:r w:rsidR="00164FBF">
        <w:rPr>
          <w:rFonts w:ascii="Arial" w:hAnsi="Arial" w:cs="Arial"/>
          <w:sz w:val="22"/>
          <w:szCs w:val="22"/>
        </w:rPr>
        <w:t xml:space="preserve"> </w:t>
      </w:r>
      <w:r w:rsidR="00E267CF" w:rsidRPr="00E267CF">
        <w:rPr>
          <w:rFonts w:ascii="Arial" w:hAnsi="Arial" w:cs="Arial"/>
          <w:sz w:val="22"/>
          <w:szCs w:val="22"/>
        </w:rPr>
        <w:t>edoddmoh@uottawa.ca</w:t>
      </w:r>
    </w:p>
    <w:p w14:paraId="08992190" w14:textId="75A94AA1" w:rsidR="00E757FC" w:rsidRDefault="00E757FC">
      <w:pPr>
        <w:rPr>
          <w:rFonts w:ascii="Arial" w:hAnsi="Arial" w:cs="Arial"/>
          <w:sz w:val="22"/>
          <w:szCs w:val="22"/>
        </w:rPr>
      </w:pPr>
    </w:p>
    <w:p w14:paraId="7AA100F7" w14:textId="58DF3FE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07A331CF" w14:textId="1ABA95DD" w:rsidR="008D1DEF" w:rsidRDefault="008D1DEF">
      <w:pPr>
        <w:rPr>
          <w:rFonts w:ascii="Arial" w:hAnsi="Arial" w:cs="Arial"/>
          <w:sz w:val="22"/>
          <w:szCs w:val="22"/>
        </w:rPr>
      </w:pPr>
    </w:p>
    <w:p w14:paraId="0313F397" w14:textId="701E8CE5" w:rsidR="008D1DEF" w:rsidRPr="008D1DEF" w:rsidRDefault="008D1DEF">
      <w:pPr>
        <w:rPr>
          <w:rFonts w:ascii="Arial" w:hAnsi="Arial" w:cs="Arial"/>
          <w:b/>
          <w:bCs/>
          <w:sz w:val="22"/>
          <w:szCs w:val="22"/>
        </w:rPr>
      </w:pPr>
      <w:r w:rsidRPr="008D1DEF">
        <w:rPr>
          <w:rFonts w:ascii="Arial" w:hAnsi="Arial" w:cs="Arial"/>
          <w:b/>
          <w:bCs/>
          <w:sz w:val="22"/>
          <w:szCs w:val="22"/>
        </w:rPr>
        <w:t xml:space="preserve">For several ORFs we prioritized filling gaps by either a) using start sites with lower scores if the gap was filled, and b) creating new small ORFs if there was any evidence of coding potential. This was based on my review of phage Zeina with Sally Molloy. </w:t>
      </w:r>
    </w:p>
    <w:p w14:paraId="22A6FF83" w14:textId="77777777" w:rsidR="00212A61" w:rsidRDefault="00212A61">
      <w:pPr>
        <w:rPr>
          <w:rFonts w:ascii="Arial" w:hAnsi="Arial" w:cs="Arial"/>
          <w:sz w:val="22"/>
          <w:szCs w:val="22"/>
        </w:rPr>
      </w:pPr>
    </w:p>
    <w:p w14:paraId="788F7008" w14:textId="02B4459D" w:rsidR="00CF724F" w:rsidRDefault="00212A61">
      <w:pPr>
        <w:rPr>
          <w:rFonts w:ascii="Arial" w:hAnsi="Arial" w:cs="Arial"/>
          <w:sz w:val="22"/>
          <w:szCs w:val="22"/>
        </w:rPr>
      </w:pPr>
      <w:proofErr w:type="spellStart"/>
      <w:r w:rsidRPr="00025120">
        <w:rPr>
          <w:rFonts w:ascii="Arial" w:hAnsi="Arial" w:cs="Arial"/>
          <w:b/>
          <w:bCs/>
          <w:sz w:val="22"/>
          <w:szCs w:val="22"/>
        </w:rPr>
        <w:t>Gp</w:t>
      </w:r>
      <w:proofErr w:type="spellEnd"/>
      <w:r w:rsidRPr="00025120">
        <w:rPr>
          <w:rFonts w:ascii="Arial" w:hAnsi="Arial" w:cs="Arial"/>
          <w:b/>
          <w:bCs/>
          <w:sz w:val="22"/>
          <w:szCs w:val="22"/>
        </w:rPr>
        <w:t xml:space="preserve"> 7</w:t>
      </w:r>
      <w:r>
        <w:rPr>
          <w:rFonts w:ascii="Arial" w:hAnsi="Arial" w:cs="Arial"/>
          <w:sz w:val="22"/>
          <w:szCs w:val="22"/>
        </w:rPr>
        <w:t xml:space="preserve"> – tiny ORF that fills a gap and covers tail of coding </w:t>
      </w:r>
      <w:r w:rsidR="00025120">
        <w:rPr>
          <w:rFonts w:ascii="Arial" w:hAnsi="Arial" w:cs="Arial"/>
          <w:sz w:val="22"/>
          <w:szCs w:val="22"/>
        </w:rPr>
        <w:t>potential.</w:t>
      </w:r>
      <w:r w:rsidR="008D1DEF">
        <w:rPr>
          <w:rFonts w:ascii="Arial" w:hAnsi="Arial" w:cs="Arial"/>
          <w:sz w:val="22"/>
          <w:szCs w:val="22"/>
        </w:rPr>
        <w:t xml:space="preserve"> Unsure if it should </w:t>
      </w:r>
      <w:proofErr w:type="gramStart"/>
      <w:r w:rsidR="008D1DEF">
        <w:rPr>
          <w:rFonts w:ascii="Arial" w:hAnsi="Arial" w:cs="Arial"/>
          <w:sz w:val="22"/>
          <w:szCs w:val="22"/>
        </w:rPr>
        <w:t>actually be</w:t>
      </w:r>
      <w:proofErr w:type="gramEnd"/>
      <w:r w:rsidR="008D1DEF">
        <w:rPr>
          <w:rFonts w:ascii="Arial" w:hAnsi="Arial" w:cs="Arial"/>
          <w:sz w:val="22"/>
          <w:szCs w:val="22"/>
        </w:rPr>
        <w:t xml:space="preserve"> included. </w:t>
      </w:r>
    </w:p>
    <w:p w14:paraId="045A7C62" w14:textId="77777777" w:rsidR="00025120" w:rsidRDefault="00025120">
      <w:pPr>
        <w:rPr>
          <w:rFonts w:ascii="Arial" w:hAnsi="Arial" w:cs="Arial"/>
          <w:sz w:val="22"/>
          <w:szCs w:val="22"/>
        </w:rPr>
      </w:pPr>
    </w:p>
    <w:p w14:paraId="74C2F923" w14:textId="4E222E3F" w:rsidR="008470B8" w:rsidRDefault="00DE2846">
      <w:pPr>
        <w:rPr>
          <w:rStyle w:val="apple-converted-space"/>
          <w:rFonts w:ascii="Helvetica Neue" w:hAnsi="Helvetica Neue"/>
          <w:color w:val="222222"/>
          <w:sz w:val="21"/>
          <w:szCs w:val="21"/>
          <w:shd w:val="clear" w:color="auto" w:fill="FFFFFF"/>
        </w:rPr>
      </w:pPr>
      <w:proofErr w:type="spellStart"/>
      <w:r w:rsidRPr="005224F4">
        <w:rPr>
          <w:rFonts w:ascii="Helvetica Neue" w:hAnsi="Helvetica Neue"/>
          <w:b/>
          <w:bCs/>
          <w:color w:val="222222"/>
          <w:sz w:val="21"/>
          <w:szCs w:val="21"/>
          <w:shd w:val="clear" w:color="auto" w:fill="FFFFFF"/>
        </w:rPr>
        <w:t>Gp</w:t>
      </w:r>
      <w:proofErr w:type="spellEnd"/>
      <w:r w:rsidR="0042265E" w:rsidRPr="005224F4">
        <w:rPr>
          <w:rFonts w:ascii="Helvetica Neue" w:hAnsi="Helvetica Neue"/>
          <w:b/>
          <w:bCs/>
          <w:color w:val="222222"/>
          <w:sz w:val="21"/>
          <w:szCs w:val="21"/>
          <w:shd w:val="clear" w:color="auto" w:fill="FFFFFF"/>
        </w:rPr>
        <w:t xml:space="preserve"> 1</w:t>
      </w:r>
      <w:r w:rsidR="00212A61" w:rsidRPr="005224F4">
        <w:rPr>
          <w:rFonts w:ascii="Helvetica Neue" w:hAnsi="Helvetica Neue"/>
          <w:b/>
          <w:bCs/>
          <w:color w:val="222222"/>
          <w:sz w:val="21"/>
          <w:szCs w:val="21"/>
          <w:shd w:val="clear" w:color="auto" w:fill="FFFFFF"/>
        </w:rPr>
        <w:t>9</w:t>
      </w:r>
      <w:r>
        <w:rPr>
          <w:rFonts w:ascii="Helvetica Neue" w:hAnsi="Helvetica Neue"/>
          <w:color w:val="222222"/>
          <w:sz w:val="21"/>
          <w:szCs w:val="21"/>
          <w:shd w:val="clear" w:color="auto" w:fill="FFFFFF"/>
        </w:rPr>
        <w:t xml:space="preserve"> </w:t>
      </w:r>
      <w:r w:rsidR="00212A61">
        <w:rPr>
          <w:rFonts w:ascii="Helvetica Neue" w:hAnsi="Helvetica Neue"/>
          <w:color w:val="222222"/>
          <w:sz w:val="21"/>
          <w:szCs w:val="21"/>
          <w:shd w:val="clear" w:color="auto" w:fill="FFFFFF"/>
        </w:rPr>
        <w:t xml:space="preserve">– interesting </w:t>
      </w:r>
      <w:proofErr w:type="spellStart"/>
      <w:r w:rsidR="00212A61">
        <w:rPr>
          <w:rFonts w:ascii="Helvetica Neue" w:hAnsi="Helvetica Neue"/>
          <w:color w:val="222222"/>
          <w:sz w:val="21"/>
          <w:szCs w:val="21"/>
          <w:shd w:val="clear" w:color="auto" w:fill="FFFFFF"/>
        </w:rPr>
        <w:t>HHPred</w:t>
      </w:r>
      <w:proofErr w:type="spellEnd"/>
      <w:r w:rsidR="00212A61">
        <w:rPr>
          <w:rFonts w:ascii="Helvetica Neue" w:hAnsi="Helvetica Neue"/>
          <w:color w:val="222222"/>
          <w:sz w:val="21"/>
          <w:szCs w:val="21"/>
          <w:shd w:val="clear" w:color="auto" w:fill="FFFFFF"/>
        </w:rPr>
        <w:t xml:space="preserve"> match to </w:t>
      </w:r>
      <w:proofErr w:type="spellStart"/>
      <w:proofErr w:type="gramStart"/>
      <w:r>
        <w:rPr>
          <w:rFonts w:ascii="Helvetica Neue" w:hAnsi="Helvetica Neue"/>
          <w:color w:val="222222"/>
          <w:sz w:val="21"/>
          <w:szCs w:val="21"/>
          <w:shd w:val="clear" w:color="auto" w:fill="FFFFFF"/>
        </w:rPr>
        <w:t>XhlA</w:t>
      </w:r>
      <w:proofErr w:type="spellEnd"/>
      <w:r>
        <w:rPr>
          <w:rFonts w:ascii="Helvetica Neue" w:hAnsi="Helvetica Neue"/>
          <w:color w:val="222222"/>
          <w:sz w:val="21"/>
          <w:szCs w:val="21"/>
          <w:shd w:val="clear" w:color="auto" w:fill="FFFFFF"/>
        </w:rPr>
        <w:t xml:space="preserve"> ;</w:t>
      </w:r>
      <w:proofErr w:type="gramEnd"/>
      <w:r>
        <w:rPr>
          <w:rFonts w:ascii="Helvetica Neue" w:hAnsi="Helvetica Neue"/>
          <w:color w:val="222222"/>
          <w:sz w:val="21"/>
          <w:szCs w:val="21"/>
          <w:shd w:val="clear" w:color="auto" w:fill="FFFFFF"/>
        </w:rPr>
        <w:t xml:space="preserve"> </w:t>
      </w:r>
      <w:proofErr w:type="spellStart"/>
      <w:r>
        <w:rPr>
          <w:rFonts w:ascii="Helvetica Neue" w:hAnsi="Helvetica Neue"/>
          <w:color w:val="222222"/>
          <w:sz w:val="21"/>
          <w:szCs w:val="21"/>
          <w:shd w:val="clear" w:color="auto" w:fill="FFFFFF"/>
        </w:rPr>
        <w:t>Haemolysin</w:t>
      </w:r>
      <w:proofErr w:type="spellEnd"/>
      <w:r w:rsidR="00212A61">
        <w:rPr>
          <w:rStyle w:val="apple-converted-space"/>
          <w:rFonts w:ascii="Helvetica Neue" w:hAnsi="Helvetica Neue"/>
          <w:color w:val="222222"/>
          <w:sz w:val="21"/>
          <w:szCs w:val="21"/>
          <w:shd w:val="clear" w:color="auto" w:fill="FFFFFF"/>
        </w:rPr>
        <w:t>. Should this be a new function?</w:t>
      </w:r>
      <w:r w:rsidR="00A303EF">
        <w:rPr>
          <w:rStyle w:val="apple-converted-space"/>
          <w:rFonts w:ascii="Helvetica Neue" w:hAnsi="Helvetica Neue"/>
          <w:color w:val="222222"/>
          <w:sz w:val="21"/>
          <w:szCs w:val="21"/>
          <w:shd w:val="clear" w:color="auto" w:fill="FFFFFF"/>
        </w:rPr>
        <w:t xml:space="preserve"> Annotated as membrane protein. </w:t>
      </w:r>
    </w:p>
    <w:p w14:paraId="45DD129F" w14:textId="7483F30A" w:rsidR="005224F4" w:rsidRDefault="005224F4">
      <w:pPr>
        <w:rPr>
          <w:rStyle w:val="apple-converted-space"/>
          <w:rFonts w:ascii="Helvetica Neue" w:hAnsi="Helvetica Neue"/>
          <w:b/>
          <w:bCs/>
          <w:color w:val="222222"/>
          <w:sz w:val="21"/>
          <w:szCs w:val="21"/>
          <w:shd w:val="clear" w:color="auto" w:fill="FFFFFF"/>
        </w:rPr>
      </w:pPr>
    </w:p>
    <w:p w14:paraId="050FB0A9" w14:textId="72C28415" w:rsidR="005224F4" w:rsidRDefault="005224F4">
      <w:pPr>
        <w:rPr>
          <w:rStyle w:val="apple-converted-space"/>
          <w:rFonts w:ascii="Helvetica Neue" w:hAnsi="Helvetica Neue"/>
          <w:color w:val="222222"/>
          <w:sz w:val="21"/>
          <w:szCs w:val="21"/>
          <w:shd w:val="clear" w:color="auto" w:fill="FFFFFF"/>
        </w:rPr>
      </w:pPr>
      <w:proofErr w:type="spellStart"/>
      <w:r>
        <w:rPr>
          <w:rStyle w:val="apple-converted-space"/>
          <w:rFonts w:ascii="Helvetica Neue" w:hAnsi="Helvetica Neue"/>
          <w:b/>
          <w:bCs/>
          <w:color w:val="222222"/>
          <w:sz w:val="21"/>
          <w:szCs w:val="21"/>
          <w:shd w:val="clear" w:color="auto" w:fill="FFFFFF"/>
        </w:rPr>
        <w:t>Gp</w:t>
      </w:r>
      <w:proofErr w:type="spellEnd"/>
      <w:r>
        <w:rPr>
          <w:rStyle w:val="apple-converted-space"/>
          <w:rFonts w:ascii="Helvetica Neue" w:hAnsi="Helvetica Neue"/>
          <w:b/>
          <w:bCs/>
          <w:color w:val="222222"/>
          <w:sz w:val="21"/>
          <w:szCs w:val="21"/>
          <w:shd w:val="clear" w:color="auto" w:fill="FFFFFF"/>
        </w:rPr>
        <w:t xml:space="preserve"> 20 </w:t>
      </w:r>
      <w:r>
        <w:rPr>
          <w:rStyle w:val="apple-converted-space"/>
          <w:rFonts w:ascii="Helvetica Neue" w:hAnsi="Helvetica Neue"/>
          <w:color w:val="222222"/>
          <w:sz w:val="21"/>
          <w:szCs w:val="21"/>
          <w:shd w:val="clear" w:color="auto" w:fill="FFFFFF"/>
        </w:rPr>
        <w:t>– called as immunity repressor (</w:t>
      </w:r>
      <w:proofErr w:type="gramStart"/>
      <w:r>
        <w:rPr>
          <w:rStyle w:val="apple-converted-space"/>
          <w:rFonts w:ascii="Helvetica Neue" w:hAnsi="Helvetica Neue"/>
          <w:color w:val="222222"/>
          <w:sz w:val="21"/>
          <w:szCs w:val="21"/>
          <w:shd w:val="clear" w:color="auto" w:fill="FFFFFF"/>
        </w:rPr>
        <w:t>similar to</w:t>
      </w:r>
      <w:proofErr w:type="gramEnd"/>
      <w:r>
        <w:rPr>
          <w:rStyle w:val="apple-converted-space"/>
          <w:rFonts w:ascii="Helvetica Neue" w:hAnsi="Helvetica Neue"/>
          <w:color w:val="222222"/>
          <w:sz w:val="21"/>
          <w:szCs w:val="21"/>
          <w:shd w:val="clear" w:color="auto" w:fill="FFFFFF"/>
        </w:rPr>
        <w:t xml:space="preserve"> phage Poppy) because of strong </w:t>
      </w:r>
      <w:proofErr w:type="spellStart"/>
      <w:r>
        <w:rPr>
          <w:rStyle w:val="apple-converted-space"/>
          <w:rFonts w:ascii="Helvetica Neue" w:hAnsi="Helvetica Neue"/>
          <w:color w:val="222222"/>
          <w:sz w:val="21"/>
          <w:szCs w:val="21"/>
          <w:shd w:val="clear" w:color="auto" w:fill="FFFFFF"/>
        </w:rPr>
        <w:t>HHPred</w:t>
      </w:r>
      <w:proofErr w:type="spellEnd"/>
      <w:r>
        <w:rPr>
          <w:rStyle w:val="apple-converted-space"/>
          <w:rFonts w:ascii="Helvetica Neue" w:hAnsi="Helvetica Neue"/>
          <w:color w:val="222222"/>
          <w:sz w:val="21"/>
          <w:szCs w:val="21"/>
          <w:shd w:val="clear" w:color="auto" w:fill="FFFFFF"/>
        </w:rPr>
        <w:t xml:space="preserve"> match to C1 from lambda. </w:t>
      </w:r>
      <w:r w:rsidR="008D1DEF">
        <w:rPr>
          <w:rStyle w:val="apple-converted-space"/>
          <w:rFonts w:ascii="Helvetica Neue" w:hAnsi="Helvetica Neue"/>
          <w:color w:val="222222"/>
          <w:sz w:val="21"/>
          <w:szCs w:val="21"/>
          <w:shd w:val="clear" w:color="auto" w:fill="FFFFFF"/>
        </w:rPr>
        <w:t xml:space="preserve">This hit is way down the list, which is probably why other FE phages have not called it. It is also on the reverse strand, </w:t>
      </w:r>
      <w:proofErr w:type="gramStart"/>
      <w:r w:rsidR="008D1DEF">
        <w:rPr>
          <w:rStyle w:val="apple-converted-space"/>
          <w:rFonts w:ascii="Helvetica Neue" w:hAnsi="Helvetica Neue"/>
          <w:color w:val="222222"/>
          <w:sz w:val="21"/>
          <w:szCs w:val="21"/>
          <w:shd w:val="clear" w:color="auto" w:fill="FFFFFF"/>
        </w:rPr>
        <w:t>similar to</w:t>
      </w:r>
      <w:proofErr w:type="gramEnd"/>
      <w:r w:rsidR="008D1DEF">
        <w:rPr>
          <w:rStyle w:val="apple-converted-space"/>
          <w:rFonts w:ascii="Helvetica Neue" w:hAnsi="Helvetica Neue"/>
          <w:color w:val="222222"/>
          <w:sz w:val="21"/>
          <w:szCs w:val="21"/>
          <w:shd w:val="clear" w:color="auto" w:fill="FFFFFF"/>
        </w:rPr>
        <w:t xml:space="preserve"> other phages. </w:t>
      </w:r>
    </w:p>
    <w:p w14:paraId="7D8BF46C" w14:textId="77777777" w:rsidR="005224F4" w:rsidRPr="005224F4" w:rsidRDefault="005224F4">
      <w:pPr>
        <w:rPr>
          <w:rStyle w:val="apple-converted-space"/>
          <w:rFonts w:ascii="Helvetica Neue" w:hAnsi="Helvetica Neue"/>
          <w:color w:val="222222"/>
          <w:sz w:val="21"/>
          <w:szCs w:val="21"/>
          <w:shd w:val="clear" w:color="auto" w:fill="FFFFFF"/>
        </w:rPr>
      </w:pPr>
    </w:p>
    <w:p w14:paraId="24C500DA" w14:textId="0914FFC0" w:rsidR="00286E3C" w:rsidRDefault="00286E3C">
      <w:pPr>
        <w:rPr>
          <w:rStyle w:val="apple-converted-space"/>
          <w:rFonts w:ascii="Helvetica Neue" w:hAnsi="Helvetica Neue"/>
          <w:color w:val="222222"/>
          <w:sz w:val="21"/>
          <w:szCs w:val="21"/>
          <w:shd w:val="clear" w:color="auto" w:fill="FFFFFF"/>
        </w:rPr>
      </w:pPr>
      <w:proofErr w:type="spellStart"/>
      <w:r w:rsidRPr="005224F4">
        <w:rPr>
          <w:rStyle w:val="apple-converted-space"/>
          <w:rFonts w:ascii="Helvetica Neue" w:hAnsi="Helvetica Neue"/>
          <w:b/>
          <w:bCs/>
          <w:color w:val="222222"/>
          <w:sz w:val="21"/>
          <w:szCs w:val="21"/>
          <w:shd w:val="clear" w:color="auto" w:fill="FFFFFF"/>
        </w:rPr>
        <w:t>Gp</w:t>
      </w:r>
      <w:proofErr w:type="spellEnd"/>
      <w:r w:rsidRPr="005224F4">
        <w:rPr>
          <w:rStyle w:val="apple-converted-space"/>
          <w:rFonts w:ascii="Helvetica Neue" w:hAnsi="Helvetica Neue"/>
          <w:b/>
          <w:bCs/>
          <w:color w:val="222222"/>
          <w:sz w:val="21"/>
          <w:szCs w:val="21"/>
          <w:shd w:val="clear" w:color="auto" w:fill="FFFFFF"/>
        </w:rPr>
        <w:t xml:space="preserve"> 2</w:t>
      </w:r>
      <w:r w:rsidR="00212A61" w:rsidRPr="005224F4">
        <w:rPr>
          <w:rStyle w:val="apple-converted-space"/>
          <w:rFonts w:ascii="Helvetica Neue" w:hAnsi="Helvetica Neue"/>
          <w:b/>
          <w:bCs/>
          <w:color w:val="222222"/>
          <w:sz w:val="21"/>
          <w:szCs w:val="21"/>
          <w:shd w:val="clear" w:color="auto" w:fill="FFFFFF"/>
        </w:rPr>
        <w:t>2</w:t>
      </w:r>
      <w:r>
        <w:rPr>
          <w:rStyle w:val="apple-converted-space"/>
          <w:rFonts w:ascii="Helvetica Neue" w:hAnsi="Helvetica Neue"/>
          <w:color w:val="222222"/>
          <w:sz w:val="21"/>
          <w:szCs w:val="21"/>
          <w:shd w:val="clear" w:color="auto" w:fill="FFFFFF"/>
        </w:rPr>
        <w:t xml:space="preserve"> – </w:t>
      </w:r>
      <w:r w:rsidR="00A303EF">
        <w:rPr>
          <w:rStyle w:val="apple-converted-space"/>
          <w:rFonts w:ascii="Helvetica Neue" w:hAnsi="Helvetica Neue"/>
          <w:color w:val="222222"/>
          <w:sz w:val="21"/>
          <w:szCs w:val="21"/>
          <w:shd w:val="clear" w:color="auto" w:fill="FFFFFF"/>
        </w:rPr>
        <w:t xml:space="preserve">used </w:t>
      </w:r>
      <w:r>
        <w:rPr>
          <w:rStyle w:val="apple-converted-space"/>
          <w:rFonts w:ascii="Helvetica Neue" w:hAnsi="Helvetica Neue"/>
          <w:color w:val="222222"/>
          <w:sz w:val="21"/>
          <w:szCs w:val="21"/>
          <w:shd w:val="clear" w:color="auto" w:fill="FFFFFF"/>
        </w:rPr>
        <w:t>smaller gap (-10)</w:t>
      </w:r>
      <w:r w:rsidR="00A303EF">
        <w:rPr>
          <w:rStyle w:val="apple-converted-space"/>
          <w:rFonts w:ascii="Helvetica Neue" w:hAnsi="Helvetica Neue"/>
          <w:color w:val="222222"/>
          <w:sz w:val="21"/>
          <w:szCs w:val="21"/>
          <w:shd w:val="clear" w:color="auto" w:fill="FFFFFF"/>
        </w:rPr>
        <w:t xml:space="preserve"> although n</w:t>
      </w:r>
      <w:r>
        <w:rPr>
          <w:rStyle w:val="apple-converted-space"/>
          <w:rFonts w:ascii="Helvetica Neue" w:hAnsi="Helvetica Neue"/>
          <w:color w:val="222222"/>
          <w:sz w:val="21"/>
          <w:szCs w:val="21"/>
          <w:shd w:val="clear" w:color="auto" w:fill="FFFFFF"/>
        </w:rPr>
        <w:t>o coding potential</w:t>
      </w:r>
      <w:r w:rsidR="008D1DEF">
        <w:rPr>
          <w:rStyle w:val="apple-converted-space"/>
          <w:rFonts w:ascii="Helvetica Neue" w:hAnsi="Helvetica Neue"/>
          <w:color w:val="222222"/>
          <w:sz w:val="21"/>
          <w:szCs w:val="21"/>
          <w:shd w:val="clear" w:color="auto" w:fill="FFFFFF"/>
        </w:rPr>
        <w:t>.</w:t>
      </w:r>
    </w:p>
    <w:p w14:paraId="68E21687" w14:textId="77777777" w:rsidR="005224F4" w:rsidRDefault="005224F4">
      <w:pPr>
        <w:rPr>
          <w:rStyle w:val="apple-converted-space"/>
          <w:rFonts w:ascii="Helvetica Neue" w:hAnsi="Helvetica Neue"/>
          <w:color w:val="222222"/>
          <w:sz w:val="21"/>
          <w:szCs w:val="21"/>
          <w:shd w:val="clear" w:color="auto" w:fill="FFFFFF"/>
        </w:rPr>
      </w:pPr>
    </w:p>
    <w:p w14:paraId="0A8DD9B0" w14:textId="7C7A2254" w:rsidR="0042265E" w:rsidRDefault="0042265E">
      <w:pPr>
        <w:rPr>
          <w:rStyle w:val="apple-converted-space"/>
          <w:rFonts w:ascii="Helvetica Neue" w:hAnsi="Helvetica Neue"/>
          <w:color w:val="222222"/>
          <w:sz w:val="21"/>
          <w:szCs w:val="21"/>
          <w:shd w:val="clear" w:color="auto" w:fill="FFFFFF"/>
        </w:rPr>
      </w:pPr>
      <w:proofErr w:type="spellStart"/>
      <w:r w:rsidRPr="005224F4">
        <w:rPr>
          <w:rStyle w:val="apple-converted-space"/>
          <w:rFonts w:ascii="Helvetica Neue" w:hAnsi="Helvetica Neue"/>
          <w:b/>
          <w:bCs/>
          <w:color w:val="222222"/>
          <w:sz w:val="21"/>
          <w:szCs w:val="21"/>
          <w:shd w:val="clear" w:color="auto" w:fill="FFFFFF"/>
        </w:rPr>
        <w:t>Gp</w:t>
      </w:r>
      <w:proofErr w:type="spellEnd"/>
      <w:r w:rsidRPr="005224F4">
        <w:rPr>
          <w:rStyle w:val="apple-converted-space"/>
          <w:rFonts w:ascii="Helvetica Neue" w:hAnsi="Helvetica Neue"/>
          <w:b/>
          <w:bCs/>
          <w:color w:val="222222"/>
          <w:sz w:val="21"/>
          <w:szCs w:val="21"/>
          <w:shd w:val="clear" w:color="auto" w:fill="FFFFFF"/>
        </w:rPr>
        <w:t xml:space="preserve"> 2</w:t>
      </w:r>
      <w:r w:rsidR="00212A61" w:rsidRPr="005224F4">
        <w:rPr>
          <w:rStyle w:val="apple-converted-space"/>
          <w:rFonts w:ascii="Helvetica Neue" w:hAnsi="Helvetica Neue"/>
          <w:b/>
          <w:bCs/>
          <w:color w:val="222222"/>
          <w:sz w:val="21"/>
          <w:szCs w:val="21"/>
          <w:shd w:val="clear" w:color="auto" w:fill="FFFFFF"/>
        </w:rPr>
        <w:t>3</w:t>
      </w:r>
      <w:r>
        <w:rPr>
          <w:rStyle w:val="apple-converted-space"/>
          <w:rFonts w:ascii="Helvetica Neue" w:hAnsi="Helvetica Neue"/>
          <w:color w:val="222222"/>
          <w:sz w:val="21"/>
          <w:szCs w:val="21"/>
          <w:shd w:val="clear" w:color="auto" w:fill="FFFFFF"/>
        </w:rPr>
        <w:t xml:space="preserve"> – bigger gap will be more </w:t>
      </w:r>
      <w:proofErr w:type="gramStart"/>
      <w:r>
        <w:rPr>
          <w:rStyle w:val="apple-converted-space"/>
          <w:rFonts w:ascii="Helvetica Neue" w:hAnsi="Helvetica Neue"/>
          <w:color w:val="222222"/>
          <w:sz w:val="21"/>
          <w:szCs w:val="21"/>
          <w:shd w:val="clear" w:color="auto" w:fill="FFFFFF"/>
        </w:rPr>
        <w:t>similar to</w:t>
      </w:r>
      <w:proofErr w:type="gramEnd"/>
      <w:r>
        <w:rPr>
          <w:rStyle w:val="apple-converted-space"/>
          <w:rFonts w:ascii="Helvetica Neue" w:hAnsi="Helvetica Neue"/>
          <w:color w:val="222222"/>
          <w:sz w:val="21"/>
          <w:szCs w:val="21"/>
          <w:shd w:val="clear" w:color="auto" w:fill="FFFFFF"/>
        </w:rPr>
        <w:t xml:space="preserve"> </w:t>
      </w:r>
      <w:proofErr w:type="spellStart"/>
      <w:r>
        <w:rPr>
          <w:rStyle w:val="apple-converted-space"/>
          <w:rFonts w:ascii="Helvetica Neue" w:hAnsi="Helvetica Neue"/>
          <w:color w:val="222222"/>
          <w:sz w:val="21"/>
          <w:szCs w:val="21"/>
          <w:shd w:val="clear" w:color="auto" w:fill="FFFFFF"/>
        </w:rPr>
        <w:t>Noely</w:t>
      </w:r>
      <w:proofErr w:type="spellEnd"/>
      <w:r>
        <w:rPr>
          <w:rStyle w:val="apple-converted-space"/>
          <w:rFonts w:ascii="Helvetica Neue" w:hAnsi="Helvetica Neue"/>
          <w:color w:val="222222"/>
          <w:sz w:val="21"/>
          <w:szCs w:val="21"/>
          <w:shd w:val="clear" w:color="auto" w:fill="FFFFFF"/>
        </w:rPr>
        <w:t xml:space="preserve">, but </w:t>
      </w:r>
      <w:r w:rsidR="005224F4">
        <w:rPr>
          <w:rStyle w:val="apple-converted-space"/>
          <w:rFonts w:ascii="Helvetica Neue" w:hAnsi="Helvetica Neue"/>
          <w:color w:val="222222"/>
          <w:sz w:val="21"/>
          <w:szCs w:val="21"/>
          <w:shd w:val="clear" w:color="auto" w:fill="FFFFFF"/>
        </w:rPr>
        <w:t xml:space="preserve">we </w:t>
      </w:r>
      <w:r w:rsidR="00A303EF">
        <w:rPr>
          <w:rStyle w:val="apple-converted-space"/>
          <w:rFonts w:ascii="Helvetica Neue" w:hAnsi="Helvetica Neue"/>
          <w:color w:val="222222"/>
          <w:sz w:val="21"/>
          <w:szCs w:val="21"/>
          <w:shd w:val="clear" w:color="auto" w:fill="FFFFFF"/>
        </w:rPr>
        <w:t xml:space="preserve">annotated as </w:t>
      </w:r>
      <w:r>
        <w:rPr>
          <w:rStyle w:val="apple-converted-space"/>
          <w:rFonts w:ascii="Helvetica Neue" w:hAnsi="Helvetica Neue"/>
          <w:color w:val="222222"/>
          <w:sz w:val="21"/>
          <w:szCs w:val="21"/>
          <w:shd w:val="clear" w:color="auto" w:fill="FFFFFF"/>
        </w:rPr>
        <w:t xml:space="preserve">longer gene </w:t>
      </w:r>
      <w:r w:rsidR="00A303EF">
        <w:rPr>
          <w:rStyle w:val="apple-converted-space"/>
          <w:rFonts w:ascii="Helvetica Neue" w:hAnsi="Helvetica Neue"/>
          <w:color w:val="222222"/>
          <w:sz w:val="21"/>
          <w:szCs w:val="21"/>
          <w:shd w:val="clear" w:color="auto" w:fill="FFFFFF"/>
        </w:rPr>
        <w:t xml:space="preserve">which </w:t>
      </w:r>
      <w:r>
        <w:rPr>
          <w:rStyle w:val="apple-converted-space"/>
          <w:rFonts w:ascii="Helvetica Neue" w:hAnsi="Helvetica Neue"/>
          <w:color w:val="222222"/>
          <w:sz w:val="21"/>
          <w:szCs w:val="21"/>
          <w:shd w:val="clear" w:color="auto" w:fill="FFFFFF"/>
        </w:rPr>
        <w:t xml:space="preserve">fills the gap and </w:t>
      </w:r>
      <w:r w:rsidR="00A303EF">
        <w:rPr>
          <w:rStyle w:val="apple-converted-space"/>
          <w:rFonts w:ascii="Helvetica Neue" w:hAnsi="Helvetica Neue"/>
          <w:color w:val="222222"/>
          <w:sz w:val="21"/>
          <w:szCs w:val="21"/>
          <w:shd w:val="clear" w:color="auto" w:fill="FFFFFF"/>
        </w:rPr>
        <w:t xml:space="preserve">has </w:t>
      </w:r>
      <w:r>
        <w:rPr>
          <w:rStyle w:val="apple-converted-space"/>
          <w:rFonts w:ascii="Helvetica Neue" w:hAnsi="Helvetica Neue"/>
          <w:color w:val="222222"/>
          <w:sz w:val="21"/>
          <w:szCs w:val="21"/>
          <w:shd w:val="clear" w:color="auto" w:fill="FFFFFF"/>
        </w:rPr>
        <w:t xml:space="preserve">better scores. </w:t>
      </w:r>
    </w:p>
    <w:p w14:paraId="106D116D" w14:textId="77777777" w:rsidR="005224F4" w:rsidRDefault="005224F4">
      <w:pPr>
        <w:rPr>
          <w:rStyle w:val="apple-converted-space"/>
          <w:rFonts w:ascii="Helvetica Neue" w:hAnsi="Helvetica Neue"/>
          <w:color w:val="222222"/>
          <w:sz w:val="21"/>
          <w:szCs w:val="21"/>
          <w:shd w:val="clear" w:color="auto" w:fill="FFFFFF"/>
        </w:rPr>
      </w:pPr>
    </w:p>
    <w:p w14:paraId="5C2B2796" w14:textId="50B64524" w:rsidR="00DE2846" w:rsidRDefault="00212A61">
      <w:pPr>
        <w:rPr>
          <w:rStyle w:val="apple-converted-space"/>
          <w:rFonts w:ascii="Helvetica Neue" w:hAnsi="Helvetica Neue"/>
          <w:color w:val="222222"/>
          <w:sz w:val="21"/>
          <w:szCs w:val="21"/>
          <w:shd w:val="clear" w:color="auto" w:fill="FFFFFF"/>
        </w:rPr>
      </w:pPr>
      <w:r w:rsidRPr="005224F4">
        <w:rPr>
          <w:rStyle w:val="apple-converted-space"/>
          <w:rFonts w:ascii="Helvetica Neue" w:hAnsi="Helvetica Neue"/>
          <w:b/>
          <w:bCs/>
          <w:color w:val="222222"/>
          <w:sz w:val="21"/>
          <w:szCs w:val="21"/>
          <w:shd w:val="clear" w:color="auto" w:fill="FFFFFF"/>
        </w:rPr>
        <w:t>Gp26</w:t>
      </w:r>
      <w:r>
        <w:rPr>
          <w:rStyle w:val="apple-converted-space"/>
          <w:rFonts w:ascii="Helvetica Neue" w:hAnsi="Helvetica Neue"/>
          <w:color w:val="222222"/>
          <w:sz w:val="21"/>
          <w:szCs w:val="21"/>
          <w:shd w:val="clear" w:color="auto" w:fill="FFFFFF"/>
        </w:rPr>
        <w:t xml:space="preserve"> – more overlap (-68) has better scores. Opted for the smaller overlap (-8). </w:t>
      </w:r>
    </w:p>
    <w:p w14:paraId="6E91C3AC" w14:textId="77777777" w:rsidR="00212A61" w:rsidRDefault="00212A61">
      <w:pPr>
        <w:rPr>
          <w:rStyle w:val="apple-converted-space"/>
          <w:rFonts w:ascii="Helvetica Neue" w:hAnsi="Helvetica Neue"/>
          <w:color w:val="222222"/>
          <w:sz w:val="21"/>
          <w:szCs w:val="21"/>
          <w:shd w:val="clear" w:color="auto" w:fill="FFFFFF"/>
        </w:rPr>
      </w:pPr>
    </w:p>
    <w:p w14:paraId="07FCB297" w14:textId="77777777" w:rsidR="00DE2846" w:rsidRPr="008470B8" w:rsidRDefault="00DE2846">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5E99E57E" w:rsidR="008470B8" w:rsidRPr="00164FBF" w:rsidRDefault="00172D6D" w:rsidP="00164FBF">
      <w:pPr>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5105FB86" w:rsidR="008470B8" w:rsidRPr="00164FBF" w:rsidRDefault="00E95EF0" w:rsidP="00164FBF">
      <w:pPr>
        <w:ind w:left="360"/>
        <w:rPr>
          <w:rFonts w:ascii="Arial" w:hAnsi="Arial" w:cs="Arial"/>
          <w:sz w:val="22"/>
          <w:szCs w:val="22"/>
        </w:rPr>
      </w:pPr>
      <w:r>
        <w:rPr>
          <w:rFonts w:ascii="Arial" w:hAnsi="Arial" w:cs="Arial"/>
          <w:sz w:val="22"/>
          <w:szCs w:val="22"/>
        </w:rPr>
        <w:t xml:space="preserve">Y </w:t>
      </w:r>
      <w:r>
        <w:rPr>
          <w:rFonts w:ascii="Arial" w:hAnsi="Arial" w:cs="Arial"/>
          <w:sz w:val="22"/>
          <w:szCs w:val="22"/>
        </w:rPr>
        <w:tab/>
        <w:t xml:space="preserve">    </w:t>
      </w:r>
      <w:r w:rsidR="00164FBF">
        <w:rPr>
          <w:rFonts w:ascii="Arial" w:hAnsi="Arial" w:cs="Arial"/>
          <w:sz w:val="22"/>
          <w:szCs w:val="22"/>
        </w:rPr>
        <w:t xml:space="preserve">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6D8F1AF8" w:rsidR="00E2489B" w:rsidRPr="00164FBF" w:rsidRDefault="00E95EF0" w:rsidP="00164FBF">
      <w:pPr>
        <w:tabs>
          <w:tab w:val="left" w:pos="90"/>
        </w:tabs>
        <w:ind w:left="360"/>
        <w:rPr>
          <w:rFonts w:ascii="Arial" w:hAnsi="Arial" w:cs="Arial"/>
          <w:sz w:val="22"/>
          <w:szCs w:val="22"/>
        </w:rPr>
      </w:pPr>
      <w:r>
        <w:rPr>
          <w:rFonts w:ascii="Arial" w:hAnsi="Arial" w:cs="Arial"/>
          <w:sz w:val="22"/>
          <w:szCs w:val="22"/>
        </w:rPr>
        <w:t xml:space="preserve">Y       </w:t>
      </w:r>
      <w:r w:rsidR="00164FBF">
        <w:rPr>
          <w:rFonts w:ascii="Arial" w:hAnsi="Arial" w:cs="Arial"/>
          <w:sz w:val="22"/>
          <w:szCs w:val="22"/>
        </w:rPr>
        <w:t xml:space="preserve">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260A8D63" w:rsidR="00E2489B" w:rsidRPr="00164FBF" w:rsidRDefault="00E95EF0" w:rsidP="00164FBF">
      <w:pPr>
        <w:tabs>
          <w:tab w:val="left" w:pos="90"/>
        </w:tabs>
        <w:ind w:left="360"/>
        <w:rPr>
          <w:rFonts w:ascii="Arial" w:hAnsi="Arial" w:cs="Arial"/>
          <w:sz w:val="22"/>
          <w:szCs w:val="22"/>
        </w:rPr>
      </w:pPr>
      <w:r>
        <w:rPr>
          <w:rFonts w:ascii="Arial" w:hAnsi="Arial" w:cs="Arial"/>
          <w:sz w:val="22"/>
          <w:szCs w:val="22"/>
        </w:rPr>
        <w:t xml:space="preserve">Y       </w:t>
      </w:r>
      <w:r w:rsidR="00164FBF">
        <w:rPr>
          <w:rFonts w:ascii="Arial" w:hAnsi="Arial" w:cs="Arial"/>
          <w:sz w:val="22"/>
          <w:szCs w:val="22"/>
        </w:rPr>
        <w:t xml:space="preserve">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37667F0E" w:rsidR="00E2489B" w:rsidRPr="00164FBF" w:rsidRDefault="00172D6D" w:rsidP="00164FBF">
      <w:pPr>
        <w:tabs>
          <w:tab w:val="left" w:pos="90"/>
        </w:tabs>
        <w:ind w:left="360"/>
        <w:rPr>
          <w:rFonts w:ascii="Arial" w:hAnsi="Arial" w:cs="Arial"/>
          <w:sz w:val="22"/>
          <w:szCs w:val="22"/>
        </w:rPr>
      </w:pPr>
      <w:r>
        <w:rPr>
          <w:rFonts w:ascii="Arial" w:hAnsi="Arial" w:cs="Arial"/>
          <w:sz w:val="22"/>
          <w:szCs w:val="22"/>
        </w:rPr>
        <w:t xml:space="preserve">Y       </w:t>
      </w:r>
      <w:r w:rsidR="00164FBF">
        <w:rPr>
          <w:rFonts w:ascii="Arial" w:hAnsi="Arial" w:cs="Arial"/>
          <w:sz w:val="22"/>
          <w:szCs w:val="22"/>
        </w:rPr>
        <w:t xml:space="preserve">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638E7637" w:rsidR="00E2489B" w:rsidRPr="00164FBF" w:rsidRDefault="00172D6D" w:rsidP="00FD6B4C">
      <w:pPr>
        <w:tabs>
          <w:tab w:val="left" w:pos="90"/>
        </w:tabs>
        <w:ind w:left="360"/>
        <w:rPr>
          <w:rFonts w:ascii="Arial" w:hAnsi="Arial" w:cs="Arial"/>
          <w:sz w:val="22"/>
          <w:szCs w:val="22"/>
        </w:rPr>
      </w:pPr>
      <w:r>
        <w:rPr>
          <w:rFonts w:ascii="Arial" w:hAnsi="Arial" w:cs="Arial"/>
          <w:sz w:val="22"/>
          <w:szCs w:val="22"/>
        </w:rPr>
        <w:lastRenderedPageBreak/>
        <w:t xml:space="preserve">NA.  </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46561FA8" w:rsidR="008B222E" w:rsidRPr="00164FBF" w:rsidRDefault="00172D6D" w:rsidP="00164FBF">
      <w:pPr>
        <w:tabs>
          <w:tab w:val="left" w:pos="90"/>
        </w:tabs>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39681926" w:rsidR="00E2489B" w:rsidRPr="00164FBF" w:rsidRDefault="00172D6D" w:rsidP="00164FBF">
      <w:pPr>
        <w:tabs>
          <w:tab w:val="left" w:pos="90"/>
        </w:tabs>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164FBF">
        <w:rPr>
          <w:rFonts w:ascii="Arial" w:hAnsi="Arial" w:cs="Arial"/>
          <w:sz w:val="22"/>
          <w:szCs w:val="22"/>
        </w:rPr>
        <w:t xml:space="preserve">  8.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11E28ACA" w:rsidR="008B222E" w:rsidRDefault="005F3AB8" w:rsidP="00164FBF">
      <w:pPr>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164FBF">
        <w:rPr>
          <w:rFonts w:ascii="Arial" w:hAnsi="Arial" w:cs="Arial"/>
          <w:sz w:val="22"/>
          <w:szCs w:val="22"/>
        </w:rPr>
        <w:t xml:space="preserve">  9.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79BB4259" w:rsidR="00A87FA9" w:rsidRDefault="005F3AB8" w:rsidP="00164FBF">
      <w:pPr>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7486FD95" w:rsidR="00161A3C" w:rsidRPr="00164FBF" w:rsidRDefault="005F3AB8" w:rsidP="00164FBF">
      <w:pPr>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0F35A5E3" w:rsidR="008470B8" w:rsidRPr="001C1B62" w:rsidRDefault="00BC5835" w:rsidP="001C1B62">
      <w:pPr>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1C1B62">
        <w:rPr>
          <w:rFonts w:ascii="Arial" w:hAnsi="Arial" w:cs="Arial"/>
          <w:sz w:val="22"/>
          <w:szCs w:val="22"/>
        </w:rPr>
        <w:t xml:space="preserve">  1.  </w:t>
      </w:r>
      <w:r w:rsidR="008470B8" w:rsidRPr="001C1B62">
        <w:rPr>
          <w:rFonts w:ascii="Arial" w:hAnsi="Arial" w:cs="Arial"/>
          <w:sz w:val="22"/>
          <w:szCs w:val="22"/>
        </w:rPr>
        <w:t>Have any duplicate genes been deleted?</w:t>
      </w:r>
    </w:p>
    <w:p w14:paraId="24F704AF" w14:textId="3354FBED" w:rsidR="008470B8" w:rsidRPr="001C1B62" w:rsidRDefault="00BC5835" w:rsidP="001C1B62">
      <w:pPr>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1C1B62">
        <w:rPr>
          <w:rFonts w:ascii="Arial" w:hAnsi="Arial" w:cs="Arial"/>
          <w:sz w:val="22"/>
          <w:szCs w:val="22"/>
        </w:rPr>
        <w:t xml:space="preserve">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767C68AE" w:rsidR="00AE6315" w:rsidRPr="001C1B62" w:rsidRDefault="00BC5835" w:rsidP="001C1B62">
      <w:pPr>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1C1B62">
        <w:rPr>
          <w:rFonts w:ascii="Arial" w:hAnsi="Arial" w:cs="Arial"/>
          <w:sz w:val="22"/>
          <w:szCs w:val="22"/>
        </w:rPr>
        <w:t xml:space="preserve">3.  </w:t>
      </w:r>
      <w:r w:rsidR="00AE6315" w:rsidRPr="001C1B62">
        <w:rPr>
          <w:rFonts w:ascii="Arial" w:hAnsi="Arial" w:cs="Arial"/>
          <w:sz w:val="22"/>
          <w:szCs w:val="22"/>
        </w:rPr>
        <w:t>Do the gene numbers and locus tags match?</w:t>
      </w:r>
    </w:p>
    <w:p w14:paraId="4309E18F" w14:textId="5A93E56C" w:rsidR="00AE6315" w:rsidRPr="001C1B62" w:rsidRDefault="00BC5835" w:rsidP="001C1B62">
      <w:pPr>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1C1B62">
        <w:rPr>
          <w:rFonts w:ascii="Arial" w:hAnsi="Arial" w:cs="Arial"/>
          <w:sz w:val="22"/>
          <w:szCs w:val="22"/>
        </w:rPr>
        <w:t xml:space="preserve"> 4.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6F88E0E5" w:rsidR="008B222E" w:rsidRPr="001C1B62" w:rsidRDefault="00BC5835" w:rsidP="001C1B62">
      <w:pPr>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1C1B62">
        <w:rPr>
          <w:rFonts w:ascii="Arial" w:hAnsi="Arial" w:cs="Arial"/>
          <w:sz w:val="22"/>
          <w:szCs w:val="22"/>
        </w:rPr>
        <w:t xml:space="preserve">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412A4170" w:rsidR="00AE6315" w:rsidRPr="001C1B62" w:rsidRDefault="00BC5835" w:rsidP="001C1B62">
      <w:pPr>
        <w:ind w:left="360"/>
        <w:rPr>
          <w:rFonts w:ascii="Arial" w:hAnsi="Arial" w:cs="Arial"/>
          <w:sz w:val="22"/>
          <w:szCs w:val="22"/>
        </w:rPr>
      </w:pPr>
      <w:r>
        <w:rPr>
          <w:rFonts w:ascii="Arial" w:hAnsi="Arial" w:cs="Arial"/>
          <w:sz w:val="22"/>
          <w:szCs w:val="22"/>
        </w:rPr>
        <w:t>Y</w:t>
      </w:r>
      <w:r>
        <w:rPr>
          <w:rFonts w:ascii="Arial" w:hAnsi="Arial" w:cs="Arial"/>
          <w:sz w:val="22"/>
          <w:szCs w:val="22"/>
        </w:rPr>
        <w:tab/>
        <w:t xml:space="preserve">      </w:t>
      </w:r>
      <w:r w:rsidR="001C1B62">
        <w:rPr>
          <w:rFonts w:ascii="Arial" w:hAnsi="Arial" w:cs="Arial"/>
          <w:sz w:val="22"/>
          <w:szCs w:val="22"/>
        </w:rPr>
        <w:t xml:space="preserve">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3A207142" w:rsidR="002C5C14" w:rsidRDefault="007C63B1" w:rsidP="002C5C14">
      <w:pPr>
        <w:ind w:left="720"/>
        <w:rPr>
          <w:rFonts w:ascii="Arial" w:hAnsi="Arial" w:cs="Arial"/>
          <w:sz w:val="22"/>
          <w:szCs w:val="22"/>
        </w:rPr>
      </w:pPr>
      <w:r>
        <w:rPr>
          <w:rFonts w:ascii="Arial" w:hAnsi="Arial" w:cs="Arial"/>
          <w:sz w:val="22"/>
          <w:szCs w:val="22"/>
        </w:rPr>
        <w:t>Y</w:t>
      </w:r>
      <w:r w:rsidR="00F558DA">
        <w:rPr>
          <w:rFonts w:ascii="Arial" w:hAnsi="Arial" w:cs="Arial"/>
          <w:sz w:val="22"/>
          <w:szCs w:val="22"/>
        </w:rPr>
        <w:t xml:space="preserve">         </w:t>
      </w:r>
      <w:r w:rsidR="002C5C14">
        <w:rPr>
          <w:rFonts w:ascii="Arial" w:hAnsi="Arial" w:cs="Arial"/>
          <w:sz w:val="22"/>
          <w:szCs w:val="22"/>
        </w:rPr>
        <w:t>PECAAN output</w:t>
      </w:r>
    </w:p>
    <w:p w14:paraId="0CAA20C6" w14:textId="4089FDB8" w:rsidR="002C5C14" w:rsidRDefault="007C63B1" w:rsidP="002C5C14">
      <w:pPr>
        <w:ind w:left="720"/>
        <w:rPr>
          <w:rFonts w:ascii="Arial" w:hAnsi="Arial" w:cs="Arial"/>
          <w:sz w:val="22"/>
          <w:szCs w:val="22"/>
        </w:rPr>
      </w:pPr>
      <w:r>
        <w:rPr>
          <w:rFonts w:ascii="Arial" w:hAnsi="Arial" w:cs="Arial"/>
          <w:sz w:val="22"/>
          <w:szCs w:val="22"/>
        </w:rPr>
        <w:t>Y</w:t>
      </w:r>
      <w:r w:rsidR="00F558DA">
        <w:rPr>
          <w:rFonts w:ascii="Arial" w:hAnsi="Arial" w:cs="Arial"/>
          <w:sz w:val="22"/>
          <w:szCs w:val="22"/>
        </w:rPr>
        <w:tab/>
      </w:r>
      <w:r w:rsidR="002C5C14">
        <w:rPr>
          <w:rFonts w:ascii="Arial" w:hAnsi="Arial" w:cs="Arial"/>
          <w:sz w:val="22"/>
          <w:szCs w:val="22"/>
        </w:rPr>
        <w:t>DNA Master shorthand (previously used format)</w:t>
      </w:r>
    </w:p>
    <w:p w14:paraId="5639EC66" w14:textId="188003BF"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0"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F558DA">
        <w:rPr>
          <w:rFonts w:ascii="Arial" w:hAnsi="Arial" w:cs="Arial"/>
          <w:sz w:val="22"/>
          <w:szCs w:val="22"/>
        </w:rPr>
        <w:t xml:space="preserve"> </w:t>
      </w:r>
      <w:r w:rsidR="002C5C14">
        <w:rPr>
          <w:rFonts w:ascii="Arial" w:hAnsi="Arial" w:cs="Arial"/>
          <w:sz w:val="22"/>
          <w:szCs w:val="22"/>
        </w:rPr>
        <w:t>Spreadsheet</w:t>
      </w:r>
    </w:p>
    <w:p w14:paraId="41B5A800" w14:textId="3723E94F"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F558DA">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77BA47E6"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F558DA">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4846C903" w:rsidR="002C5C14" w:rsidRDefault="007C63B1" w:rsidP="002C5C14">
      <w:pPr>
        <w:ind w:left="720"/>
        <w:rPr>
          <w:rFonts w:ascii="Arial" w:hAnsi="Arial" w:cs="Arial"/>
          <w:sz w:val="22"/>
          <w:szCs w:val="22"/>
        </w:rPr>
      </w:pPr>
      <w:r>
        <w:rPr>
          <w:rFonts w:ascii="Arial" w:hAnsi="Arial" w:cs="Arial"/>
          <w:sz w:val="22"/>
          <w:szCs w:val="22"/>
        </w:rPr>
        <w:t>Y</w:t>
      </w:r>
      <w:r w:rsidR="00F558DA">
        <w:rPr>
          <w:rFonts w:ascii="Arial" w:hAnsi="Arial" w:cs="Arial"/>
          <w:sz w:val="22"/>
          <w:szCs w:val="22"/>
        </w:rPr>
        <w:tab/>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F558DA">
        <w:rPr>
          <w:rFonts w:ascii="Arial" w:hAnsi="Arial" w:cs="Arial"/>
          <w:sz w:val="22"/>
          <w:szCs w:val="22"/>
        </w:rPr>
        <w:t>Google docs</w:t>
      </w:r>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63037516" w:rsidR="008E09F8" w:rsidRDefault="007C63B1" w:rsidP="008E09F8">
      <w:pPr>
        <w:ind w:left="720"/>
        <w:rPr>
          <w:rFonts w:ascii="Arial" w:hAnsi="Arial" w:cs="Arial"/>
          <w:sz w:val="22"/>
          <w:szCs w:val="22"/>
        </w:rPr>
      </w:pPr>
      <w:r>
        <w:rPr>
          <w:rFonts w:ascii="Arial" w:hAnsi="Arial" w:cs="Arial"/>
          <w:sz w:val="22"/>
          <w:szCs w:val="22"/>
        </w:rPr>
        <w:t>Y</w:t>
      </w:r>
      <w:r w:rsidR="00F558DA">
        <w:rPr>
          <w:rFonts w:ascii="Arial" w:hAnsi="Arial" w:cs="Arial"/>
          <w:sz w:val="22"/>
          <w:szCs w:val="22"/>
        </w:rPr>
        <w:tab/>
      </w:r>
      <w:r w:rsidR="008E09F8">
        <w:rPr>
          <w:rFonts w:ascii="Arial" w:hAnsi="Arial" w:cs="Arial"/>
          <w:sz w:val="22"/>
          <w:szCs w:val="22"/>
        </w:rPr>
        <w:t>PECAAN output</w:t>
      </w:r>
    </w:p>
    <w:p w14:paraId="7E9767CB" w14:textId="6D9154AD" w:rsidR="008E09F8" w:rsidRDefault="007C63B1" w:rsidP="008E09F8">
      <w:pPr>
        <w:ind w:left="720"/>
        <w:rPr>
          <w:rFonts w:ascii="Arial" w:hAnsi="Arial" w:cs="Arial"/>
          <w:sz w:val="22"/>
          <w:szCs w:val="22"/>
        </w:rPr>
      </w:pPr>
      <w:r>
        <w:rPr>
          <w:rFonts w:ascii="Arial" w:hAnsi="Arial" w:cs="Arial"/>
          <w:sz w:val="22"/>
          <w:szCs w:val="22"/>
        </w:rPr>
        <w:t>Y</w:t>
      </w:r>
      <w:r w:rsidR="00F558DA">
        <w:rPr>
          <w:rFonts w:ascii="Arial" w:hAnsi="Arial" w:cs="Arial"/>
          <w:sz w:val="22"/>
          <w:szCs w:val="22"/>
        </w:rPr>
        <w:tab/>
      </w:r>
      <w:r w:rsidR="008E09F8">
        <w:rPr>
          <w:rFonts w:ascii="Arial" w:hAnsi="Arial" w:cs="Arial"/>
          <w:sz w:val="22"/>
          <w:szCs w:val="22"/>
        </w:rPr>
        <w:t>DNA Master shorthand (previously used format)</w:t>
      </w:r>
    </w:p>
    <w:p w14:paraId="1175E231" w14:textId="2F54A1D0"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3"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8E09F8">
        <w:rPr>
          <w:rFonts w:ascii="Arial" w:hAnsi="Arial" w:cs="Arial"/>
          <w:sz w:val="22"/>
          <w:szCs w:val="22"/>
        </w:rPr>
        <w:t xml:space="preserve"> </w:t>
      </w:r>
      <w:r w:rsidR="00F558DA">
        <w:rPr>
          <w:rFonts w:ascii="Arial" w:hAnsi="Arial" w:cs="Arial"/>
          <w:sz w:val="22"/>
          <w:szCs w:val="22"/>
        </w:rPr>
        <w:t xml:space="preserve"> </w:t>
      </w:r>
      <w:r w:rsidR="008E09F8">
        <w:rPr>
          <w:rFonts w:ascii="Arial" w:hAnsi="Arial" w:cs="Arial"/>
          <w:sz w:val="22"/>
          <w:szCs w:val="22"/>
        </w:rPr>
        <w:t>Spreadsheet</w:t>
      </w:r>
    </w:p>
    <w:p w14:paraId="7273269F" w14:textId="5CD0634E"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4"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8E09F8">
        <w:rPr>
          <w:rFonts w:ascii="Arial" w:hAnsi="Arial" w:cs="Arial"/>
          <w:sz w:val="22"/>
          <w:szCs w:val="22"/>
        </w:rPr>
        <w:t xml:space="preserve"> </w:t>
      </w:r>
      <w:r w:rsidR="00F558DA">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417E90C3"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5"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8E09F8">
        <w:rPr>
          <w:rFonts w:ascii="Arial" w:hAnsi="Arial" w:cs="Arial"/>
          <w:sz w:val="22"/>
          <w:szCs w:val="22"/>
        </w:rPr>
        <w:t xml:space="preserve"> </w:t>
      </w:r>
      <w:r w:rsidR="00F558DA">
        <w:rPr>
          <w:rFonts w:ascii="Arial" w:hAnsi="Arial" w:cs="Arial"/>
          <w:sz w:val="22"/>
          <w:szCs w:val="22"/>
        </w:rPr>
        <w:t xml:space="preserve"> </w:t>
      </w:r>
      <w:r w:rsidR="008E09F8">
        <w:rPr>
          <w:rFonts w:ascii="Arial" w:hAnsi="Arial" w:cs="Arial"/>
          <w:sz w:val="22"/>
          <w:szCs w:val="22"/>
        </w:rPr>
        <w:t>Word document (must be easily searchable)</w:t>
      </w:r>
    </w:p>
    <w:p w14:paraId="28AEAEA7" w14:textId="2F84521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6"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w:t>
      </w:r>
      <w:r w:rsidR="00F558DA">
        <w:rPr>
          <w:rFonts w:ascii="Arial" w:hAnsi="Arial" w:cs="Arial"/>
          <w:sz w:val="22"/>
          <w:szCs w:val="22"/>
        </w:rPr>
        <w:t xml:space="preserve"> </w:t>
      </w:r>
      <w:r w:rsidR="008E09F8">
        <w:rPr>
          <w:rFonts w:ascii="Arial" w:hAnsi="Arial" w:cs="Arial"/>
          <w:sz w:val="22"/>
          <w:szCs w:val="22"/>
        </w:rPr>
        <w:t>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7"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191995">
    <w:abstractNumId w:val="0"/>
  </w:num>
  <w:num w:numId="2" w16cid:durableId="1250040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mirrorMargins/>
  <w:proofState w:spelling="clean" w:grammar="clean"/>
  <w:defaultTabStop w:val="720"/>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120"/>
    <w:rsid w:val="00025481"/>
    <w:rsid w:val="00031215"/>
    <w:rsid w:val="00043D34"/>
    <w:rsid w:val="00056F25"/>
    <w:rsid w:val="000B7DEE"/>
    <w:rsid w:val="000C3A75"/>
    <w:rsid w:val="000E4B43"/>
    <w:rsid w:val="000F3F64"/>
    <w:rsid w:val="0014173E"/>
    <w:rsid w:val="00161A3C"/>
    <w:rsid w:val="00164FBF"/>
    <w:rsid w:val="001661F1"/>
    <w:rsid w:val="00172D6D"/>
    <w:rsid w:val="00186FDC"/>
    <w:rsid w:val="0019244A"/>
    <w:rsid w:val="00193CC9"/>
    <w:rsid w:val="001C1B62"/>
    <w:rsid w:val="00200A49"/>
    <w:rsid w:val="0020491B"/>
    <w:rsid w:val="00212A61"/>
    <w:rsid w:val="00286E3C"/>
    <w:rsid w:val="002C5C14"/>
    <w:rsid w:val="002D247D"/>
    <w:rsid w:val="002E0BD2"/>
    <w:rsid w:val="002E2EBA"/>
    <w:rsid w:val="002E55CC"/>
    <w:rsid w:val="003018CE"/>
    <w:rsid w:val="00322322"/>
    <w:rsid w:val="00335712"/>
    <w:rsid w:val="003424AB"/>
    <w:rsid w:val="003F7098"/>
    <w:rsid w:val="00401503"/>
    <w:rsid w:val="00413F2C"/>
    <w:rsid w:val="0042265E"/>
    <w:rsid w:val="00426DE7"/>
    <w:rsid w:val="004F43B6"/>
    <w:rsid w:val="0052222E"/>
    <w:rsid w:val="005224F4"/>
    <w:rsid w:val="00525B09"/>
    <w:rsid w:val="005573E5"/>
    <w:rsid w:val="005670C6"/>
    <w:rsid w:val="00584220"/>
    <w:rsid w:val="005A33AE"/>
    <w:rsid w:val="005C45FE"/>
    <w:rsid w:val="005F3AB8"/>
    <w:rsid w:val="005F63C9"/>
    <w:rsid w:val="00614F16"/>
    <w:rsid w:val="00617FB4"/>
    <w:rsid w:val="006635D5"/>
    <w:rsid w:val="006B64CE"/>
    <w:rsid w:val="006C420E"/>
    <w:rsid w:val="006E6A4F"/>
    <w:rsid w:val="00706C07"/>
    <w:rsid w:val="007110EC"/>
    <w:rsid w:val="00742420"/>
    <w:rsid w:val="00752361"/>
    <w:rsid w:val="00752D32"/>
    <w:rsid w:val="007A2567"/>
    <w:rsid w:val="007B5C7E"/>
    <w:rsid w:val="007C63B1"/>
    <w:rsid w:val="0080327D"/>
    <w:rsid w:val="008470B8"/>
    <w:rsid w:val="008B222E"/>
    <w:rsid w:val="008D0027"/>
    <w:rsid w:val="008D1DEF"/>
    <w:rsid w:val="008E09F8"/>
    <w:rsid w:val="008F51FF"/>
    <w:rsid w:val="009132E9"/>
    <w:rsid w:val="0093540D"/>
    <w:rsid w:val="00944E62"/>
    <w:rsid w:val="009542F1"/>
    <w:rsid w:val="009A07F8"/>
    <w:rsid w:val="009A53D1"/>
    <w:rsid w:val="009B1B0C"/>
    <w:rsid w:val="009F11BC"/>
    <w:rsid w:val="009F43E0"/>
    <w:rsid w:val="00A04CFA"/>
    <w:rsid w:val="00A07E1A"/>
    <w:rsid w:val="00A10FB3"/>
    <w:rsid w:val="00A162D6"/>
    <w:rsid w:val="00A303EF"/>
    <w:rsid w:val="00A87FA9"/>
    <w:rsid w:val="00A92D2C"/>
    <w:rsid w:val="00AA6A37"/>
    <w:rsid w:val="00AE6315"/>
    <w:rsid w:val="00B017A4"/>
    <w:rsid w:val="00B02D33"/>
    <w:rsid w:val="00B3643C"/>
    <w:rsid w:val="00B80F7E"/>
    <w:rsid w:val="00B913ED"/>
    <w:rsid w:val="00BC047D"/>
    <w:rsid w:val="00BC1A8C"/>
    <w:rsid w:val="00BC5835"/>
    <w:rsid w:val="00C216B6"/>
    <w:rsid w:val="00C23EAC"/>
    <w:rsid w:val="00C376F4"/>
    <w:rsid w:val="00C6611C"/>
    <w:rsid w:val="00C93E17"/>
    <w:rsid w:val="00CF724F"/>
    <w:rsid w:val="00D02590"/>
    <w:rsid w:val="00D633DE"/>
    <w:rsid w:val="00DC69E4"/>
    <w:rsid w:val="00DE2846"/>
    <w:rsid w:val="00E02BFB"/>
    <w:rsid w:val="00E16423"/>
    <w:rsid w:val="00E2489B"/>
    <w:rsid w:val="00E267CF"/>
    <w:rsid w:val="00E43756"/>
    <w:rsid w:val="00E47DEC"/>
    <w:rsid w:val="00E6607D"/>
    <w:rsid w:val="00E757FC"/>
    <w:rsid w:val="00E8307C"/>
    <w:rsid w:val="00E95EF0"/>
    <w:rsid w:val="00EA78BE"/>
    <w:rsid w:val="00EC31E5"/>
    <w:rsid w:val="00ED0EE6"/>
    <w:rsid w:val="00F21829"/>
    <w:rsid w:val="00F23C36"/>
    <w:rsid w:val="00F33FDA"/>
    <w:rsid w:val="00F35ADA"/>
    <w:rsid w:val="00F558DA"/>
    <w:rsid w:val="00F62A99"/>
    <w:rsid w:val="00F82EB7"/>
    <w:rsid w:val="00FA1720"/>
    <w:rsid w:val="00FA7E6F"/>
    <w:rsid w:val="00FB54EE"/>
    <w:rsid w:val="00FD6B4C"/>
    <w:rsid w:val="00FE1501"/>
    <w:rsid w:val="00FF7D6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customStyle="1" w:styleId="apple-converted-space">
    <w:name w:val="apple-converted-space"/>
    <w:basedOn w:val="DefaultParagraphFont"/>
    <w:rsid w:val="00DE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Adam Rudner</cp:lastModifiedBy>
  <cp:revision>5</cp:revision>
  <dcterms:created xsi:type="dcterms:W3CDTF">2022-10-28T14:37:00Z</dcterms:created>
  <dcterms:modified xsi:type="dcterms:W3CDTF">2022-11-02T15:35:00Z</dcterms:modified>
</cp:coreProperties>
</file>