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DCC8D6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8F7A3C">
        <w:rPr>
          <w:rFonts w:ascii="Arial" w:hAnsi="Arial" w:cs="Arial"/>
          <w:sz w:val="22"/>
          <w:szCs w:val="22"/>
        </w:rPr>
        <w:t>CookieBear</w:t>
      </w:r>
      <w:r w:rsidR="004E299E">
        <w:rPr>
          <w:rFonts w:ascii="Arial" w:hAnsi="Arial" w:cs="Arial"/>
          <w:sz w:val="22"/>
          <w:szCs w:val="22"/>
        </w:rPr>
        <w:tab/>
      </w:r>
    </w:p>
    <w:p w14:paraId="2E0FBF00" w14:textId="4D40633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E299E">
        <w:rPr>
          <w:rFonts w:ascii="Arial" w:hAnsi="Arial" w:cs="Arial"/>
          <w:sz w:val="22"/>
          <w:szCs w:val="22"/>
        </w:rPr>
        <w:t>Dr. Tiara Perez Morales</w:t>
      </w:r>
    </w:p>
    <w:p w14:paraId="419445BD" w14:textId="326E8B0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E299E">
        <w:rPr>
          <w:rFonts w:ascii="Arial" w:hAnsi="Arial" w:cs="Arial"/>
          <w:sz w:val="22"/>
          <w:szCs w:val="22"/>
        </w:rPr>
        <w:t>Benedictine University</w:t>
      </w:r>
      <w:r w:rsidR="004E299E">
        <w:rPr>
          <w:rFonts w:ascii="Arial" w:hAnsi="Arial" w:cs="Arial"/>
          <w:sz w:val="22"/>
          <w:szCs w:val="22"/>
        </w:rPr>
        <w:tab/>
      </w:r>
    </w:p>
    <w:p w14:paraId="6794936A" w14:textId="7930E20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E299E">
        <w:rPr>
          <w:rFonts w:ascii="Arial" w:hAnsi="Arial" w:cs="Arial"/>
          <w:sz w:val="22"/>
          <w:szCs w:val="22"/>
        </w:rPr>
        <w:t>tperezmorales@ben.edu</w:t>
      </w:r>
    </w:p>
    <w:p w14:paraId="753FED44" w14:textId="4DC95AB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4E299E">
        <w:rPr>
          <w:rFonts w:ascii="Arial" w:hAnsi="Arial" w:cs="Arial"/>
          <w:sz w:val="22"/>
          <w:szCs w:val="22"/>
        </w:rPr>
        <w:t>N/A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5877E203" w14:textId="40CF6E7B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Phage CookieBear has a total of 93 genes and 1 tRNA. It belong to Cluster AY and is closely related to Raphaella (99%) and Auxilium (99.2%)</w:t>
      </w:r>
    </w:p>
    <w:p w14:paraId="1C1435CE" w14:textId="29409A32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We provided a potential function to 42 ORFs (45% of the genome). The other 55 ORFs are NKF (55% of the genome). </w:t>
      </w:r>
    </w:p>
    <w:p w14:paraId="6DEF67F1" w14:textId="567E940F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We assigned two tyrosine integrases, CookieBear_3</w:t>
      </w:r>
      <w:r w:rsidR="00633A6D" w:rsidRPr="00B3657F">
        <w:rPr>
          <w:rFonts w:ascii="Arial" w:hAnsi="Arial" w:cs="Arial"/>
          <w:color w:val="FF0000"/>
          <w:sz w:val="22"/>
          <w:szCs w:val="22"/>
        </w:rPr>
        <w:t>6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 and _4</w:t>
      </w:r>
      <w:r w:rsidR="00633A6D" w:rsidRPr="00B3657F">
        <w:rPr>
          <w:rFonts w:ascii="Arial" w:hAnsi="Arial" w:cs="Arial"/>
          <w:color w:val="FF0000"/>
          <w:sz w:val="22"/>
          <w:szCs w:val="22"/>
        </w:rPr>
        <w:t>0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529CA478" w14:textId="1ED3342A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We assigned one endolysin, CookieBear_2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>7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2DF35C9" w14:textId="2B29F3AC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We attempted to place the frameshift in the tail assembly chaperone, CookieBear_17 and _18 (Start: 9651 and Stop 10534).  </w:t>
      </w:r>
    </w:p>
    <w:p w14:paraId="313643E4" w14:textId="5368D41D" w:rsidR="008F7A3C" w:rsidRPr="00B3657F" w:rsidRDefault="008F7A3C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We deleted 2 genes (near CookieBear_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>1</w:t>
      </w:r>
      <w:r w:rsidRPr="00B3657F">
        <w:rPr>
          <w:rFonts w:ascii="Arial" w:hAnsi="Arial" w:cs="Arial"/>
          <w:color w:val="FF0000"/>
          <w:sz w:val="22"/>
          <w:szCs w:val="22"/>
        </w:rPr>
        <w:t xml:space="preserve">2 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 xml:space="preserve">(was overlapping) </w:t>
      </w:r>
      <w:r w:rsidRPr="00B3657F">
        <w:rPr>
          <w:rFonts w:ascii="Arial" w:hAnsi="Arial" w:cs="Arial"/>
          <w:color w:val="FF0000"/>
          <w:sz w:val="22"/>
          <w:szCs w:val="22"/>
        </w:rPr>
        <w:t>and _89)</w:t>
      </w:r>
      <w:r w:rsidR="00516FE5" w:rsidRPr="00B3657F">
        <w:rPr>
          <w:rFonts w:ascii="Arial" w:hAnsi="Arial" w:cs="Arial"/>
          <w:color w:val="FF0000"/>
          <w:sz w:val="22"/>
          <w:szCs w:val="22"/>
        </w:rPr>
        <w:t xml:space="preserve"> and added 1 gene SSC:30179-30457</w:t>
      </w:r>
    </w:p>
    <w:p w14:paraId="0C174CDC" w14:textId="4B0C5518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 xml:space="preserve">The following ORFs had transmembrane domains </w:t>
      </w:r>
    </w:p>
    <w:p w14:paraId="565465A4" w14:textId="212E3937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CookieBear_24: 4 TM domains, N-term and C-term inside</w:t>
      </w:r>
    </w:p>
    <w:p w14:paraId="28F98901" w14:textId="456EDF2E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CookieBear_25: 1 TM domains, N-term outside and long C-term region</w:t>
      </w:r>
    </w:p>
    <w:p w14:paraId="1445692C" w14:textId="0D1EE856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CookieBear_29: 2 TM domains, N-term and C-term inside</w:t>
      </w:r>
    </w:p>
    <w:p w14:paraId="330BD4AA" w14:textId="4439DB9B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CookieBear_33: 2 TM domains, N-term and C-term inside</w:t>
      </w:r>
    </w:p>
    <w:p w14:paraId="7E7B6366" w14:textId="58FB153D" w:rsidR="00516FE5" w:rsidRPr="00B3657F" w:rsidRDefault="00516FE5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CookieBear_34: 1 TM domain, N-term inside, long C-term outside</w:t>
      </w:r>
    </w:p>
    <w:p w14:paraId="1F3CB3D3" w14:textId="1813E292" w:rsidR="00516FE5" w:rsidRPr="00B3657F" w:rsidRDefault="009E2FF8">
      <w:pPr>
        <w:rPr>
          <w:rFonts w:ascii="Arial" w:hAnsi="Arial" w:cs="Arial"/>
          <w:color w:val="FF0000"/>
          <w:sz w:val="22"/>
          <w:szCs w:val="22"/>
        </w:rPr>
      </w:pPr>
      <w:r w:rsidRPr="00B3657F">
        <w:rPr>
          <w:rFonts w:ascii="Arial" w:hAnsi="Arial" w:cs="Arial"/>
          <w:color w:val="FF0000"/>
          <w:sz w:val="22"/>
          <w:szCs w:val="22"/>
        </w:rPr>
        <w:t>CookieBear_57: 1 TM domain, N-</w:t>
      </w:r>
      <w:proofErr w:type="spellStart"/>
      <w:r w:rsidRPr="00B3657F">
        <w:rPr>
          <w:rFonts w:ascii="Arial" w:hAnsi="Arial" w:cs="Arial"/>
          <w:color w:val="FF0000"/>
          <w:sz w:val="22"/>
          <w:szCs w:val="22"/>
        </w:rPr>
        <w:t>tert</w:t>
      </w:r>
      <w:proofErr w:type="spellEnd"/>
      <w:r w:rsidRPr="00B3657F">
        <w:rPr>
          <w:rFonts w:ascii="Arial" w:hAnsi="Arial" w:cs="Arial"/>
          <w:color w:val="FF0000"/>
          <w:sz w:val="22"/>
          <w:szCs w:val="22"/>
        </w:rPr>
        <w:t xml:space="preserve"> outside and long C-term inside</w:t>
      </w:r>
    </w:p>
    <w:p w14:paraId="77609DB6" w14:textId="77777777" w:rsidR="00516FE5" w:rsidRPr="00516FE5" w:rsidRDefault="00516FE5">
      <w:pPr>
        <w:rPr>
          <w:color w:val="2E74B5" w:themeColor="accent5" w:themeShade="BF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2752C34" w:rsidR="008470B8" w:rsidRPr="00164FBF" w:rsidRDefault="00DA1069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067D801" w:rsidR="008470B8" w:rsidRPr="00164FBF" w:rsidRDefault="00E44AD1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B2C8C03" w:rsidR="00E2489B" w:rsidRPr="00164FBF" w:rsidRDefault="004F21C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</w:t>
      </w:r>
      <w:r w:rsidR="00E2489B" w:rsidRPr="007E4E8D">
        <w:rPr>
          <w:rFonts w:ascii="Arial" w:hAnsi="Arial" w:cs="Arial"/>
          <w:color w:val="FF0000"/>
          <w:sz w:val="22"/>
          <w:szCs w:val="22"/>
        </w:rPr>
        <w:t xml:space="preserve">the genes (and matching </w:t>
      </w:r>
      <w:proofErr w:type="spellStart"/>
      <w:r w:rsidR="00E2489B" w:rsidRPr="007E4E8D">
        <w:rPr>
          <w:rFonts w:ascii="Arial" w:hAnsi="Arial" w:cs="Arial"/>
          <w:color w:val="FF0000"/>
          <w:sz w:val="22"/>
          <w:szCs w:val="22"/>
        </w:rPr>
        <w:t>LocusTag</w:t>
      </w:r>
      <w:proofErr w:type="spellEnd"/>
      <w:r w:rsidR="00E2489B" w:rsidRPr="007E4E8D">
        <w:rPr>
          <w:rFonts w:ascii="Arial" w:hAnsi="Arial" w:cs="Arial"/>
          <w:color w:val="FF0000"/>
          <w:sz w:val="22"/>
          <w:szCs w:val="22"/>
        </w:rPr>
        <w:t xml:space="preserve"> numbers</w:t>
      </w:r>
      <w:r w:rsidR="00E2489B" w:rsidRPr="00164FBF">
        <w:rPr>
          <w:rFonts w:ascii="Arial" w:hAnsi="Arial" w:cs="Arial"/>
          <w:sz w:val="22"/>
          <w:szCs w:val="22"/>
        </w:rPr>
        <w:t xml:space="preserve">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92C2288" w:rsidR="00E2489B" w:rsidRPr="00164FBF" w:rsidRDefault="004F21C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783B856" w:rsidR="00E2489B" w:rsidRPr="00164FBF" w:rsidRDefault="009020B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D3897CA" w:rsidR="00E2489B" w:rsidRPr="009020B9" w:rsidRDefault="00514A63" w:rsidP="00FD6B4C">
      <w:pPr>
        <w:tabs>
          <w:tab w:val="left" w:pos="90"/>
        </w:tabs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  <w:r w:rsidR="009020B9">
        <w:rPr>
          <w:rFonts w:ascii="Arial" w:hAnsi="Arial" w:cs="Arial"/>
          <w:color w:val="FF0000"/>
          <w:sz w:val="22"/>
          <w:szCs w:val="22"/>
        </w:rPr>
        <w:t>No tRNA found</w:t>
      </w:r>
    </w:p>
    <w:p w14:paraId="3DADF9F1" w14:textId="018C86D0" w:rsidR="008B222E" w:rsidRPr="001509DF" w:rsidRDefault="008F7A3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YES</w:t>
      </w:r>
      <w:r w:rsidR="00164FBF" w:rsidRPr="00514A63">
        <w:rPr>
          <w:rFonts w:ascii="Arial" w:hAnsi="Arial" w:cs="Arial"/>
          <w:color w:val="FF0000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1509DF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509DF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1509DF">
        <w:rPr>
          <w:rFonts w:ascii="Arial" w:hAnsi="Arial" w:cs="Arial"/>
          <w:sz w:val="22"/>
          <w:szCs w:val="22"/>
        </w:rPr>
        <w:t xml:space="preserve"> (if applicable)</w:t>
      </w:r>
      <w:r w:rsidR="008B222E" w:rsidRPr="001509DF">
        <w:rPr>
          <w:rFonts w:ascii="Arial" w:hAnsi="Arial" w:cs="Arial"/>
          <w:sz w:val="22"/>
          <w:szCs w:val="22"/>
        </w:rPr>
        <w:t>?</w:t>
      </w:r>
    </w:p>
    <w:p w14:paraId="0676B8C7" w14:textId="293F47FF" w:rsidR="00E2489B" w:rsidRPr="00164FBF" w:rsidRDefault="00E571D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1509DF">
        <w:rPr>
          <w:rFonts w:ascii="Arial" w:hAnsi="Arial" w:cs="Arial"/>
          <w:color w:val="FF0000"/>
          <w:sz w:val="22"/>
          <w:szCs w:val="22"/>
        </w:rPr>
        <w:t>Yes</w:t>
      </w:r>
      <w:r w:rsidR="00164FBF" w:rsidRPr="001509DF">
        <w:rPr>
          <w:rFonts w:ascii="Arial" w:hAnsi="Arial" w:cs="Arial"/>
          <w:color w:val="FF0000"/>
          <w:sz w:val="22"/>
          <w:szCs w:val="22"/>
        </w:rPr>
        <w:t xml:space="preserve"> </w:t>
      </w:r>
      <w:r w:rsidR="00164FBF" w:rsidRPr="001509DF">
        <w:rPr>
          <w:rFonts w:ascii="Arial" w:hAnsi="Arial" w:cs="Arial"/>
          <w:sz w:val="22"/>
          <w:szCs w:val="22"/>
        </w:rPr>
        <w:t xml:space="preserve"> 8</w:t>
      </w:r>
      <w:proofErr w:type="gramEnd"/>
      <w:r w:rsidR="00164FBF" w:rsidRPr="001509DF">
        <w:rPr>
          <w:rFonts w:ascii="Arial" w:hAnsi="Arial" w:cs="Arial"/>
          <w:sz w:val="22"/>
          <w:szCs w:val="22"/>
        </w:rPr>
        <w:t xml:space="preserve">.  </w:t>
      </w:r>
      <w:r w:rsidR="00E2489B" w:rsidRPr="001509DF">
        <w:rPr>
          <w:rFonts w:ascii="Arial" w:hAnsi="Arial" w:cs="Arial"/>
          <w:sz w:val="22"/>
          <w:szCs w:val="22"/>
        </w:rPr>
        <w:t xml:space="preserve">Have you </w:t>
      </w:r>
      <w:r w:rsidR="00E2489B" w:rsidRPr="001509DF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1509DF">
        <w:rPr>
          <w:rFonts w:ascii="Arial" w:hAnsi="Arial" w:cs="Arial"/>
          <w:sz w:val="22"/>
          <w:szCs w:val="22"/>
          <w:u w:val="single"/>
        </w:rPr>
        <w:t>Draft_</w:t>
      </w:r>
      <w:r w:rsidR="00E2489B" w:rsidRPr="001509D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509DF">
        <w:rPr>
          <w:rFonts w:ascii="Arial" w:hAnsi="Arial" w:cs="Arial"/>
          <w:sz w:val="22"/>
          <w:szCs w:val="22"/>
        </w:rPr>
        <w:t xml:space="preserve"> data</w:t>
      </w:r>
      <w:r w:rsidR="00E2489B" w:rsidRPr="00164FBF">
        <w:rPr>
          <w:rFonts w:ascii="Arial" w:hAnsi="Arial" w:cs="Arial"/>
          <w:sz w:val="22"/>
          <w:szCs w:val="22"/>
        </w:rPr>
        <w:t xml:space="preserve">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CFE3AE9" w:rsidR="008B222E" w:rsidRDefault="009020B9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1FA551CA" w:rsidR="00A87FA9" w:rsidRPr="00514A63" w:rsidRDefault="009020B9" w:rsidP="00514A63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lastRenderedPageBreak/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</w:t>
      </w:r>
      <w:r w:rsidR="008F7A3C">
        <w:rPr>
          <w:rFonts w:ascii="Arial" w:hAnsi="Arial" w:cs="Arial"/>
          <w:color w:val="FF0000"/>
          <w:sz w:val="22"/>
          <w:szCs w:val="22"/>
        </w:rPr>
        <w:t xml:space="preserve">1 gap had new ORF. </w:t>
      </w:r>
      <w:r w:rsidR="00413F2C">
        <w:rPr>
          <w:rFonts w:ascii="Arial" w:hAnsi="Arial" w:cs="Arial"/>
          <w:sz w:val="22"/>
          <w:szCs w:val="22"/>
        </w:rPr>
        <w:t xml:space="preserve"> </w:t>
      </w:r>
    </w:p>
    <w:p w14:paraId="53C6F19A" w14:textId="1A73D8D1" w:rsidR="00161A3C" w:rsidRPr="00164FBF" w:rsidRDefault="009020B9" w:rsidP="00164FBF">
      <w:pPr>
        <w:ind w:left="36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F35907D" w:rsidR="008470B8" w:rsidRPr="001C1B62" w:rsidRDefault="00E571D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514A63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C0A6FF4" w:rsidR="008470B8" w:rsidRPr="001C1B62" w:rsidRDefault="0018299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74E829E" w:rsidR="00AE6315" w:rsidRPr="001C1B62" w:rsidRDefault="00C57CF2" w:rsidP="001C1B62">
      <w:pPr>
        <w:ind w:left="360"/>
        <w:rPr>
          <w:rFonts w:ascii="Arial" w:hAnsi="Arial" w:cs="Arial"/>
          <w:sz w:val="22"/>
          <w:szCs w:val="22"/>
        </w:rPr>
      </w:pPr>
      <w:r w:rsidRPr="00286F4E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A2FA8D5" w:rsidR="00AE6315" w:rsidRPr="001C1B62" w:rsidRDefault="00E571D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 w:rsidRPr="00286F4E">
        <w:rPr>
          <w:rFonts w:ascii="Arial" w:hAnsi="Arial" w:cs="Arial"/>
          <w:color w:val="FF0000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  <w:r w:rsidR="00286F4E">
        <w:rPr>
          <w:rFonts w:ascii="Arial" w:hAnsi="Arial" w:cs="Arial"/>
          <w:sz w:val="22"/>
          <w:szCs w:val="22"/>
        </w:rPr>
        <w:t xml:space="preserve"> No tRNAs</w:t>
      </w:r>
    </w:p>
    <w:p w14:paraId="2AD61BDD" w14:textId="66AFA1BF" w:rsidR="008B222E" w:rsidRPr="001C1B62" w:rsidRDefault="0018299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16D35A4B" w:rsidR="00AE6315" w:rsidRPr="001C1B62" w:rsidRDefault="0018299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286F4E">
        <w:rPr>
          <w:rFonts w:ascii="Arial" w:hAnsi="Arial" w:cs="Arial"/>
          <w:color w:val="FF000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A968171" w:rsidR="002C5C14" w:rsidRDefault="004A3115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514A63">
        <w:rPr>
          <w:rFonts w:ascii="Arial" w:hAnsi="Arial" w:cs="Arial"/>
          <w:color w:val="FF0000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7838C398" w:rsidR="002C5C14" w:rsidRDefault="004A3115" w:rsidP="002C5C14">
      <w:pPr>
        <w:ind w:left="720"/>
        <w:rPr>
          <w:rFonts w:ascii="Arial" w:hAnsi="Arial" w:cs="Arial"/>
          <w:sz w:val="22"/>
          <w:szCs w:val="22"/>
        </w:rPr>
      </w:pPr>
      <w:r w:rsidRPr="00514A63">
        <w:rPr>
          <w:rFonts w:ascii="Arial" w:hAnsi="Arial" w:cs="Arial"/>
          <w:color w:val="FF000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A807AF" w:rsidR="002C5C14" w:rsidRDefault="004A3115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514A63">
        <w:rPr>
          <w:rFonts w:ascii="Arial" w:hAnsi="Arial" w:cs="Arial"/>
          <w:color w:val="FF0000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3706CA63" w:rsidR="008E09F8" w:rsidRDefault="004A3115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514A63">
        <w:rPr>
          <w:rFonts w:ascii="Arial" w:hAnsi="Arial" w:cs="Arial"/>
          <w:color w:val="FF0000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03363">
    <w:abstractNumId w:val="0"/>
  </w:num>
  <w:num w:numId="2" w16cid:durableId="86143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509DF"/>
    <w:rsid w:val="00161A3C"/>
    <w:rsid w:val="00164FBF"/>
    <w:rsid w:val="001661F1"/>
    <w:rsid w:val="0018299F"/>
    <w:rsid w:val="00186FDC"/>
    <w:rsid w:val="0019244A"/>
    <w:rsid w:val="00193CC9"/>
    <w:rsid w:val="001B5BB5"/>
    <w:rsid w:val="001C1B62"/>
    <w:rsid w:val="00200A49"/>
    <w:rsid w:val="0020491B"/>
    <w:rsid w:val="00286F4E"/>
    <w:rsid w:val="002C5C14"/>
    <w:rsid w:val="002D247D"/>
    <w:rsid w:val="002E0BD2"/>
    <w:rsid w:val="002E2EBA"/>
    <w:rsid w:val="002E55CC"/>
    <w:rsid w:val="002F4630"/>
    <w:rsid w:val="003018CE"/>
    <w:rsid w:val="00335712"/>
    <w:rsid w:val="003424AB"/>
    <w:rsid w:val="0034311E"/>
    <w:rsid w:val="003F7098"/>
    <w:rsid w:val="00401503"/>
    <w:rsid w:val="00413F2C"/>
    <w:rsid w:val="00426DE7"/>
    <w:rsid w:val="0047127D"/>
    <w:rsid w:val="004A3115"/>
    <w:rsid w:val="004E299E"/>
    <w:rsid w:val="004F21CD"/>
    <w:rsid w:val="004F43B6"/>
    <w:rsid w:val="00514A63"/>
    <w:rsid w:val="00516FE5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33A6D"/>
    <w:rsid w:val="006635D5"/>
    <w:rsid w:val="006B64CE"/>
    <w:rsid w:val="006C420E"/>
    <w:rsid w:val="006C5F6B"/>
    <w:rsid w:val="006E6A4F"/>
    <w:rsid w:val="00706C07"/>
    <w:rsid w:val="007110EC"/>
    <w:rsid w:val="00742420"/>
    <w:rsid w:val="00752361"/>
    <w:rsid w:val="007A2567"/>
    <w:rsid w:val="007B5C7E"/>
    <w:rsid w:val="007E4E8D"/>
    <w:rsid w:val="0080327D"/>
    <w:rsid w:val="008470B8"/>
    <w:rsid w:val="008B222E"/>
    <w:rsid w:val="008D0027"/>
    <w:rsid w:val="008E09F8"/>
    <w:rsid w:val="008F51FF"/>
    <w:rsid w:val="008F7A3C"/>
    <w:rsid w:val="009020B9"/>
    <w:rsid w:val="009132E9"/>
    <w:rsid w:val="0093540D"/>
    <w:rsid w:val="009542F1"/>
    <w:rsid w:val="009A07F8"/>
    <w:rsid w:val="009A53D1"/>
    <w:rsid w:val="009B1B0C"/>
    <w:rsid w:val="009E2FF8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48FE"/>
    <w:rsid w:val="00B3643C"/>
    <w:rsid w:val="00B3657F"/>
    <w:rsid w:val="00B80F7E"/>
    <w:rsid w:val="00B913ED"/>
    <w:rsid w:val="00BC047D"/>
    <w:rsid w:val="00BC1A8C"/>
    <w:rsid w:val="00C216B6"/>
    <w:rsid w:val="00C23EAC"/>
    <w:rsid w:val="00C376F4"/>
    <w:rsid w:val="00C57CF2"/>
    <w:rsid w:val="00C6611C"/>
    <w:rsid w:val="00C93E17"/>
    <w:rsid w:val="00D02590"/>
    <w:rsid w:val="00D633DE"/>
    <w:rsid w:val="00D66A6A"/>
    <w:rsid w:val="00DA1069"/>
    <w:rsid w:val="00DC69E4"/>
    <w:rsid w:val="00DF59DF"/>
    <w:rsid w:val="00E02BFB"/>
    <w:rsid w:val="00E16423"/>
    <w:rsid w:val="00E2489B"/>
    <w:rsid w:val="00E43756"/>
    <w:rsid w:val="00E44AD1"/>
    <w:rsid w:val="00E571D8"/>
    <w:rsid w:val="00E6607D"/>
    <w:rsid w:val="00E757FC"/>
    <w:rsid w:val="00E8307C"/>
    <w:rsid w:val="00EA78BE"/>
    <w:rsid w:val="00EC2AE2"/>
    <w:rsid w:val="00EC31E5"/>
    <w:rsid w:val="00ED0EE6"/>
    <w:rsid w:val="00F21829"/>
    <w:rsid w:val="00F23C36"/>
    <w:rsid w:val="00F33FDA"/>
    <w:rsid w:val="00F35ADA"/>
    <w:rsid w:val="00F62A99"/>
    <w:rsid w:val="00F9094B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Tiara Perez</cp:lastModifiedBy>
  <cp:revision>6</cp:revision>
  <dcterms:created xsi:type="dcterms:W3CDTF">2025-04-29T21:21:00Z</dcterms:created>
  <dcterms:modified xsi:type="dcterms:W3CDTF">2025-04-30T14:21:00Z</dcterms:modified>
</cp:coreProperties>
</file>