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9" w:rsidRDefault="0056130D">
      <w:r>
        <w:t>Equemioh13</w:t>
      </w:r>
    </w:p>
    <w:p w:rsidR="0056130D" w:rsidRDefault="0056130D"/>
    <w:p w:rsidR="0056130D" w:rsidRDefault="0056130D">
      <w:r>
        <w:t xml:space="preserve">This genome was not too challenging. There was 1 </w:t>
      </w:r>
      <w:proofErr w:type="spellStart"/>
      <w:r>
        <w:t>tRNA</w:t>
      </w:r>
      <w:proofErr w:type="spellEnd"/>
      <w:r>
        <w:t xml:space="preserve"> called in auto-annotation and trimmed slightly by Aragorn. The start of gene #3 was particularly difficult to discern. A </w:t>
      </w:r>
      <w:proofErr w:type="spellStart"/>
      <w:r>
        <w:t>frameshifted</w:t>
      </w:r>
      <w:proofErr w:type="spellEnd"/>
      <w:r>
        <w:t xml:space="preserve"> gene was identified, as usual.</w:t>
      </w:r>
      <w:bookmarkStart w:id="0" w:name="_GoBack"/>
      <w:bookmarkEnd w:id="0"/>
    </w:p>
    <w:sectPr w:rsidR="0056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D"/>
    <w:rsid w:val="0056130D"/>
    <w:rsid w:val="00D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F. Balish</dc:creator>
  <cp:lastModifiedBy>Mitchell F. Balish</cp:lastModifiedBy>
  <cp:revision>1</cp:revision>
  <dcterms:created xsi:type="dcterms:W3CDTF">2014-05-07T18:14:00Z</dcterms:created>
  <dcterms:modified xsi:type="dcterms:W3CDTF">2014-05-07T18:15:00Z</dcterms:modified>
</cp:coreProperties>
</file>