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08" w:rsidRPr="006D69CE" w:rsidRDefault="006F6208" w:rsidP="006F6208"/>
    <w:p w:rsidR="001914BC" w:rsidRDefault="006F6208" w:rsidP="006F6208">
      <w:pPr>
        <w:autoSpaceDE w:val="0"/>
        <w:autoSpaceDN w:val="0"/>
        <w:adjustRightInd w:val="0"/>
        <w:rPr>
          <w:b/>
        </w:rPr>
      </w:pPr>
      <w:r>
        <w:rPr>
          <w:rFonts w:ascii="TTE67581D0t00" w:hAnsi="TTE67581D0t00" w:cs="TTE67581D0t00"/>
          <w:sz w:val="20"/>
          <w:szCs w:val="20"/>
        </w:rPr>
        <w:t xml:space="preserve">                                                                                           </w:t>
      </w:r>
      <w:r>
        <w:t xml:space="preserve">Urszula Golebiewska, Assistant Professor                                   </w:t>
      </w:r>
      <w:r w:rsidR="001914BC">
        <w:t xml:space="preserve">                                   </w:t>
      </w:r>
      <w:r>
        <w:rPr>
          <w:rFonts w:ascii="TTE67581D0t00" w:hAnsi="TTE67581D0t00" w:cs="TTE67581D0t00"/>
          <w:sz w:val="20"/>
          <w:szCs w:val="20"/>
        </w:rPr>
        <w:t xml:space="preserve">    </w:t>
      </w:r>
      <w:r w:rsidR="00655771">
        <w:rPr>
          <w:b/>
        </w:rPr>
        <w:t xml:space="preserve">                           </w:t>
      </w:r>
      <w:r>
        <w:rPr>
          <w:b/>
        </w:rPr>
        <w:t xml:space="preserve"> </w:t>
      </w:r>
      <w:r w:rsidR="001914BC">
        <w:rPr>
          <w:b/>
        </w:rPr>
        <w:t xml:space="preserve">  </w:t>
      </w:r>
    </w:p>
    <w:p w:rsidR="006F6208" w:rsidRPr="00B93FAB" w:rsidRDefault="001914BC" w:rsidP="006F6208">
      <w:pPr>
        <w:autoSpaceDE w:val="0"/>
        <w:autoSpaceDN w:val="0"/>
        <w:adjustRightInd w:val="0"/>
        <w:rPr>
          <w:rFonts w:ascii="TTE67581D0t00" w:hAnsi="TTE67581D0t00" w:cs="TTE67581D0t00"/>
          <w:sz w:val="20"/>
          <w:szCs w:val="20"/>
        </w:rPr>
      </w:pPr>
      <w:r>
        <w:rPr>
          <w:b/>
        </w:rPr>
        <w:t xml:space="preserve">                                                                                    </w:t>
      </w:r>
      <w:r w:rsidR="006F6208">
        <w:t xml:space="preserve">Department of Biological Sciences </w:t>
      </w:r>
      <w:r w:rsidR="006F6208">
        <w:tab/>
        <w:t xml:space="preserve">                       </w:t>
      </w:r>
    </w:p>
    <w:p w:rsidR="006F6208" w:rsidRPr="006D69CE" w:rsidRDefault="001914BC" w:rsidP="006F6208">
      <w:r>
        <w:t xml:space="preserve">                                   </w:t>
      </w:r>
      <w:r w:rsidR="006F6208">
        <w:t xml:space="preserve">       </w:t>
      </w:r>
      <w:r w:rsidR="006F6208" w:rsidRPr="0078509C">
        <w:t xml:space="preserve"> </w:t>
      </w:r>
      <w:r w:rsidR="006F6208">
        <w:t xml:space="preserve">            </w:t>
      </w:r>
      <w:r w:rsidR="00655771">
        <w:t xml:space="preserve">                            </w:t>
      </w:r>
      <w:r w:rsidR="006F6208">
        <w:t xml:space="preserve"> CUNY, </w:t>
      </w:r>
      <w:r w:rsidR="006F6208" w:rsidRPr="0078509C">
        <w:t>Queensborough C</w:t>
      </w:r>
      <w:r w:rsidR="006F6208">
        <w:t>C</w:t>
      </w:r>
    </w:p>
    <w:p w:rsidR="006F6208" w:rsidRDefault="001914BC" w:rsidP="006F6208">
      <w:r>
        <w:t xml:space="preserve">                                     </w:t>
      </w:r>
      <w:r w:rsidR="006F6208" w:rsidRPr="0078509C">
        <w:tab/>
        <w:t xml:space="preserve">     </w:t>
      </w:r>
      <w:r w:rsidR="006F6208">
        <w:t xml:space="preserve">                               </w:t>
      </w:r>
      <w:r w:rsidR="006F6208" w:rsidRPr="0078509C">
        <w:t>222-05 56</w:t>
      </w:r>
      <w:r w:rsidR="006F6208" w:rsidRPr="0078509C">
        <w:rPr>
          <w:vertAlign w:val="superscript"/>
        </w:rPr>
        <w:t>th</w:t>
      </w:r>
      <w:r w:rsidR="006F6208">
        <w:t xml:space="preserve"> Avenue</w:t>
      </w:r>
      <w:r w:rsidR="006F6208" w:rsidRPr="0078509C">
        <w:t xml:space="preserve">, </w:t>
      </w:r>
    </w:p>
    <w:p w:rsidR="006F6208" w:rsidRDefault="001914BC" w:rsidP="006F6208">
      <w:r>
        <w:t xml:space="preserve">                                </w:t>
      </w:r>
      <w:r w:rsidR="006F6208">
        <w:t xml:space="preserve">                                                    </w:t>
      </w:r>
      <w:r w:rsidR="006F6208" w:rsidRPr="0078509C">
        <w:t>Bayside, NY 11364-1497</w:t>
      </w:r>
      <w:r w:rsidR="006F6208">
        <w:t xml:space="preserve"> </w:t>
      </w:r>
    </w:p>
    <w:p w:rsidR="006F6208" w:rsidRDefault="006F6208" w:rsidP="006F6208"/>
    <w:p w:rsidR="007A114E" w:rsidRDefault="007A114E" w:rsidP="007A114E">
      <w:r>
        <w:t>Dear Annotation Control Team,</w:t>
      </w:r>
    </w:p>
    <w:p w:rsidR="00E5603A" w:rsidRDefault="00E5603A" w:rsidP="00E5603A"/>
    <w:p w:rsidR="007A114E" w:rsidRDefault="007A114E" w:rsidP="00E5603A">
      <w:r>
        <w:t xml:space="preserve">We are submitting the </w:t>
      </w:r>
      <w:proofErr w:type="spellStart"/>
      <w:r>
        <w:t>Queensborough</w:t>
      </w:r>
      <w:proofErr w:type="spellEnd"/>
      <w:r>
        <w:t xml:space="preserve"> Community College annotations of the genome of </w:t>
      </w:r>
      <w:proofErr w:type="spellStart"/>
      <w:r>
        <w:t>Littletone</w:t>
      </w:r>
      <w:proofErr w:type="spellEnd"/>
      <w:r>
        <w:t xml:space="preserve">. We identified GP 129 and 130 as part of programmed </w:t>
      </w:r>
      <w:proofErr w:type="spellStart"/>
      <w:r>
        <w:t>frameshift</w:t>
      </w:r>
      <w:proofErr w:type="spellEnd"/>
      <w:r>
        <w:t xml:space="preserve">.  </w:t>
      </w:r>
    </w:p>
    <w:p w:rsidR="007A114E" w:rsidRDefault="007A114E" w:rsidP="00E5603A">
      <w:r>
        <w:t xml:space="preserve">There are multiple </w:t>
      </w:r>
      <w:proofErr w:type="spellStart"/>
      <w:proofErr w:type="gramStart"/>
      <w:r>
        <w:t>tRNAs</w:t>
      </w:r>
      <w:proofErr w:type="spellEnd"/>
      <w:proofErr w:type="gramEnd"/>
      <w:r>
        <w:t xml:space="preserve"> that we confirmed with web-based Aragorn, and </w:t>
      </w:r>
      <w:proofErr w:type="spellStart"/>
      <w:r>
        <w:t>tRNA-scanSE</w:t>
      </w:r>
      <w:proofErr w:type="spellEnd"/>
      <w:r>
        <w:t>.</w:t>
      </w:r>
    </w:p>
    <w:p w:rsidR="007A114E" w:rsidRDefault="007A114E" w:rsidP="00E5603A">
      <w:bookmarkStart w:id="0" w:name="_GoBack"/>
      <w:bookmarkEnd w:id="0"/>
    </w:p>
    <w:p w:rsidR="00153CB2" w:rsidRDefault="007A114E" w:rsidP="006F6208">
      <w:r>
        <w:t>Sincerely,</w:t>
      </w:r>
    </w:p>
    <w:p w:rsidR="006F6208" w:rsidRDefault="006F6208" w:rsidP="006F6208">
      <w:r>
        <w:t xml:space="preserve">Urszula Golebiewska   </w:t>
      </w:r>
    </w:p>
    <w:p w:rsidR="004B36FB" w:rsidRPr="006F6208" w:rsidRDefault="004B36FB" w:rsidP="006F6208"/>
    <w:sectPr w:rsidR="004B36FB" w:rsidRPr="006F6208" w:rsidSect="007C2B16">
      <w:headerReference w:type="default" r:id="rId7"/>
      <w:footerReference w:type="default" r:id="rId8"/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950" w:rsidRDefault="004F2950">
      <w:r>
        <w:separator/>
      </w:r>
    </w:p>
  </w:endnote>
  <w:endnote w:type="continuationSeparator" w:id="0">
    <w:p w:rsidR="004F2950" w:rsidRDefault="004F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67581D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18" w:rsidRPr="003448E1" w:rsidRDefault="00804218" w:rsidP="009B0B60">
    <w:pPr>
      <w:pStyle w:val="Footer"/>
      <w:jc w:val="center"/>
      <w:rPr>
        <w:color w:val="0000FF"/>
        <w:sz w:val="18"/>
        <w:szCs w:val="18"/>
      </w:rPr>
    </w:pPr>
    <w:r w:rsidRPr="003448E1">
      <w:rPr>
        <w:color w:val="0000FF"/>
        <w:sz w:val="18"/>
        <w:szCs w:val="18"/>
      </w:rPr>
      <w:t xml:space="preserve">718.631.6335 * FAX 718.631.6678 * MEDICAL ARTS, ROOM </w:t>
    </w:r>
    <w:smartTag w:uri="urn:schemas-microsoft-com:office:smarttags" w:element="Street">
      <w:smartTag w:uri="urn:schemas-microsoft-com:office:smarttags" w:element="address">
        <w:r w:rsidRPr="003448E1">
          <w:rPr>
            <w:color w:val="0000FF"/>
            <w:sz w:val="18"/>
            <w:szCs w:val="18"/>
          </w:rPr>
          <w:t>213 * 222-05 56</w:t>
        </w:r>
        <w:r w:rsidRPr="003448E1">
          <w:rPr>
            <w:color w:val="0000FF"/>
            <w:sz w:val="18"/>
            <w:szCs w:val="18"/>
            <w:vertAlign w:val="superscript"/>
          </w:rPr>
          <w:t>TH</w:t>
        </w:r>
        <w:r w:rsidRPr="003448E1">
          <w:rPr>
            <w:color w:val="0000FF"/>
            <w:sz w:val="18"/>
            <w:szCs w:val="18"/>
          </w:rPr>
          <w:t xml:space="preserve"> AVENUE</w:t>
        </w:r>
      </w:smartTag>
    </w:smartTag>
    <w:r w:rsidRPr="003448E1">
      <w:rPr>
        <w:color w:val="0000FF"/>
        <w:sz w:val="18"/>
        <w:szCs w:val="18"/>
      </w:rPr>
      <w:t xml:space="preserve"> BAYSIDE, NY 11364-1497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950" w:rsidRDefault="004F2950">
      <w:r>
        <w:separator/>
      </w:r>
    </w:p>
  </w:footnote>
  <w:footnote w:type="continuationSeparator" w:id="0">
    <w:p w:rsidR="004F2950" w:rsidRDefault="004F2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18" w:rsidRDefault="006F6208" w:rsidP="004B36FB">
    <w:pPr>
      <w:pStyle w:val="Header"/>
      <w:jc w:val="center"/>
    </w:pPr>
    <w:r>
      <w:rPr>
        <w:noProof/>
      </w:rPr>
      <w:drawing>
        <wp:inline distT="0" distB="0" distL="0" distR="0">
          <wp:extent cx="3619500" cy="393700"/>
          <wp:effectExtent l="19050" t="0" r="0" b="0"/>
          <wp:docPr id="2" name="Picture 1" descr="QCC Logo CUNY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CC Logo CUNY 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218" w:rsidRPr="003448E1" w:rsidRDefault="00804218" w:rsidP="004B36FB">
    <w:pPr>
      <w:pStyle w:val="Header"/>
      <w:jc w:val="center"/>
      <w:rPr>
        <w:b/>
        <w:color w:val="0000FF"/>
        <w:sz w:val="20"/>
        <w:szCs w:val="20"/>
      </w:rPr>
    </w:pPr>
  </w:p>
  <w:p w:rsidR="00804218" w:rsidRPr="003448E1" w:rsidRDefault="00804218" w:rsidP="004B36FB">
    <w:pPr>
      <w:pStyle w:val="Header"/>
      <w:jc w:val="center"/>
      <w:rPr>
        <w:b/>
        <w:color w:val="0000FF"/>
      </w:rPr>
    </w:pPr>
    <w:r w:rsidRPr="003448E1">
      <w:rPr>
        <w:b/>
        <w:color w:val="0000FF"/>
      </w:rPr>
      <w:t>DEPARTMENT OF BIOLOGICAL SCIENCES AND GEOLOGY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6FB"/>
    <w:rsid w:val="0000390E"/>
    <w:rsid w:val="00073418"/>
    <w:rsid w:val="00122C10"/>
    <w:rsid w:val="00153CB2"/>
    <w:rsid w:val="00186E24"/>
    <w:rsid w:val="001914BC"/>
    <w:rsid w:val="0023466D"/>
    <w:rsid w:val="0029214C"/>
    <w:rsid w:val="003448E1"/>
    <w:rsid w:val="003C2338"/>
    <w:rsid w:val="00404E15"/>
    <w:rsid w:val="00404E87"/>
    <w:rsid w:val="004B36FB"/>
    <w:rsid w:val="004F2950"/>
    <w:rsid w:val="00507824"/>
    <w:rsid w:val="00537353"/>
    <w:rsid w:val="00590A75"/>
    <w:rsid w:val="005928E3"/>
    <w:rsid w:val="005E5A93"/>
    <w:rsid w:val="00655771"/>
    <w:rsid w:val="006944FE"/>
    <w:rsid w:val="006F6208"/>
    <w:rsid w:val="007177DF"/>
    <w:rsid w:val="007610E2"/>
    <w:rsid w:val="007A114E"/>
    <w:rsid w:val="007B5567"/>
    <w:rsid w:val="007C2B16"/>
    <w:rsid w:val="00802B4F"/>
    <w:rsid w:val="00804218"/>
    <w:rsid w:val="008E2D68"/>
    <w:rsid w:val="009B0B60"/>
    <w:rsid w:val="00A24D4D"/>
    <w:rsid w:val="00A7679C"/>
    <w:rsid w:val="00A80892"/>
    <w:rsid w:val="00A935F8"/>
    <w:rsid w:val="00B148E5"/>
    <w:rsid w:val="00B44CFA"/>
    <w:rsid w:val="00BC74CA"/>
    <w:rsid w:val="00C25A61"/>
    <w:rsid w:val="00C365F2"/>
    <w:rsid w:val="00C7176E"/>
    <w:rsid w:val="00C80317"/>
    <w:rsid w:val="00D55C9F"/>
    <w:rsid w:val="00D72119"/>
    <w:rsid w:val="00DC643C"/>
    <w:rsid w:val="00DE0EF6"/>
    <w:rsid w:val="00E5603A"/>
    <w:rsid w:val="00E60B02"/>
    <w:rsid w:val="00EE4115"/>
    <w:rsid w:val="00F274EC"/>
    <w:rsid w:val="00FB54DC"/>
    <w:rsid w:val="00FC2F2C"/>
    <w:rsid w:val="00F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E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6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2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35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4E8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36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36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2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93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Queensborough Community College</Company>
  <LinksUpToDate>false</LinksUpToDate>
  <CharactersWithSpaces>1001</CharactersWithSpaces>
  <SharedDoc>false</SharedDoc>
  <HLinks>
    <vt:vector size="6" baseType="variant">
      <vt:variant>
        <vt:i4>7929857</vt:i4>
      </vt:variant>
      <vt:variant>
        <vt:i4>0</vt:i4>
      </vt:variant>
      <vt:variant>
        <vt:i4>0</vt:i4>
      </vt:variant>
      <vt:variant>
        <vt:i4>5</vt:i4>
      </vt:variant>
      <vt:variant>
        <vt:lpwstr>mailto:UGolebiewska@qcc.cuny.edu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SFlores</dc:creator>
  <cp:lastModifiedBy>Xfiles</cp:lastModifiedBy>
  <cp:revision>3</cp:revision>
  <cp:lastPrinted>2014-02-14T22:15:00Z</cp:lastPrinted>
  <dcterms:created xsi:type="dcterms:W3CDTF">2014-05-14T00:32:00Z</dcterms:created>
  <dcterms:modified xsi:type="dcterms:W3CDTF">2014-05-14T00:37:00Z</dcterms:modified>
</cp:coreProperties>
</file>