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6" w:rsidRDefault="00E52C3E">
      <w:r>
        <w:t>Annotation Notes: Rings</w:t>
      </w:r>
    </w:p>
    <w:p w:rsidR="00E03FD7" w:rsidRDefault="00E03FD7"/>
    <w:p w:rsidR="00E03FD7" w:rsidRDefault="00E03FD7"/>
    <w:p w:rsidR="005B72BB" w:rsidRDefault="00E52C3E" w:rsidP="005B72BB">
      <w:r>
        <w:t xml:space="preserve">Many of the forward genes had at least some coding potential with </w:t>
      </w:r>
      <w:proofErr w:type="spellStart"/>
      <w:r>
        <w:t>GeneMark</w:t>
      </w:r>
      <w:proofErr w:type="spellEnd"/>
      <w:r>
        <w:t xml:space="preserve"> </w:t>
      </w:r>
      <w:proofErr w:type="spellStart"/>
      <w:r>
        <w:t>Smeg</w:t>
      </w:r>
      <w:proofErr w:type="spellEnd"/>
      <w:r>
        <w:t xml:space="preserve">. </w:t>
      </w:r>
      <w:r w:rsidR="00E03FD7">
        <w:t xml:space="preserve"> Many of the reverse genes annotated in DNA Master had coding potential with </w:t>
      </w:r>
      <w:proofErr w:type="spellStart"/>
      <w:r w:rsidR="00E03FD7">
        <w:t>GeneMark</w:t>
      </w:r>
      <w:proofErr w:type="spellEnd"/>
      <w:r w:rsidR="00E03FD7">
        <w:t xml:space="preserve"> </w:t>
      </w:r>
      <w:proofErr w:type="spellStart"/>
      <w:r w:rsidR="00E03FD7">
        <w:t>Smeg</w:t>
      </w:r>
      <w:proofErr w:type="spellEnd"/>
      <w:r w:rsidR="00E03FD7">
        <w:t xml:space="preserve">. However, what we found is that the reverse genes in DNA Master are called in a different minus reading frame then the genes called with Gene Mark </w:t>
      </w:r>
      <w:proofErr w:type="spellStart"/>
      <w:r w:rsidR="00E03FD7">
        <w:t>Smeg</w:t>
      </w:r>
      <w:proofErr w:type="spellEnd"/>
      <w:r w:rsidR="00E03FD7">
        <w:t xml:space="preserve">. </w:t>
      </w:r>
      <w:r>
        <w:t xml:space="preserve">The last set of forward genes (gp85-91) had significant spaces between genes. However, we were unable to confidently find additional ORFs or expand the lengths of existing called ORFs. We also annotated gp34 &amp; gp35 as the tail assembly chaperones due to their location to the TMP (gp36). We annotated gp35 as a minus -1 </w:t>
      </w:r>
      <w:proofErr w:type="spellStart"/>
      <w:r>
        <w:t>frameshift</w:t>
      </w:r>
      <w:proofErr w:type="spellEnd"/>
      <w:r>
        <w:t xml:space="preserve"> in an area near the end of gp34 that has a string of six T’s. </w:t>
      </w:r>
    </w:p>
    <w:p w:rsidR="005542D1" w:rsidRDefault="005542D1" w:rsidP="005B72BB">
      <w:r>
        <w:t xml:space="preserve">Finally, we annotated gp63 </w:t>
      </w:r>
      <w:proofErr w:type="gramStart"/>
      <w:r>
        <w:t>( a</w:t>
      </w:r>
      <w:proofErr w:type="gramEnd"/>
      <w:r>
        <w:t xml:space="preserve"> reverse gene as being a transcription factor).</w:t>
      </w:r>
      <w:bookmarkStart w:id="0" w:name="_GoBack"/>
      <w:bookmarkEnd w:id="0"/>
    </w:p>
    <w:p w:rsidR="00833BA2" w:rsidRDefault="00833BA2" w:rsidP="00833BA2"/>
    <w:sectPr w:rsidR="0083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320"/>
    <w:multiLevelType w:val="hybridMultilevel"/>
    <w:tmpl w:val="845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2"/>
    <w:rsid w:val="001E6B88"/>
    <w:rsid w:val="005542D1"/>
    <w:rsid w:val="005B72BB"/>
    <w:rsid w:val="006213C4"/>
    <w:rsid w:val="00833BA2"/>
    <w:rsid w:val="00882866"/>
    <w:rsid w:val="00C67435"/>
    <w:rsid w:val="00E03FD7"/>
    <w:rsid w:val="00E52C3E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Dunbar, David</cp:lastModifiedBy>
  <cp:revision>2</cp:revision>
  <dcterms:created xsi:type="dcterms:W3CDTF">2015-09-07T01:58:00Z</dcterms:created>
  <dcterms:modified xsi:type="dcterms:W3CDTF">2015-09-07T01:58:00Z</dcterms:modified>
</cp:coreProperties>
</file>