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50F03" w14:textId="77777777" w:rsidR="001476E1" w:rsidRDefault="006D1342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1F4DD237" w14:textId="77777777" w:rsidR="001476E1" w:rsidRDefault="001476E1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1476E1" w14:paraId="4441E210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07863F95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1476E1" w14:paraId="54853183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2E8A5CBA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0D14080A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1476E1" w14:paraId="7C2A4FC5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14C94C2E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097C2F2C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</w:tr>
      <w:tr w:rsidR="001476E1" w14:paraId="39A79BFB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7E433FE2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74F6C319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4639</w:t>
            </w:r>
          </w:p>
        </w:tc>
      </w:tr>
      <w:tr w:rsidR="001476E1" w14:paraId="16F56C7B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6E17B66F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1EBEC0C1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1476E1" w14:paraId="1060F46E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604F5F48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60073AA0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with gene 6 1 bp</w:t>
            </w:r>
          </w:p>
        </w:tc>
      </w:tr>
      <w:tr w:rsidR="001476E1" w14:paraId="76D828B5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728DCD71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450F4BB5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3926</w:t>
            </w:r>
          </w:p>
        </w:tc>
      </w:tr>
      <w:tr w:rsidR="001476E1" w14:paraId="1EB86B53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D9E8C4E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2679838C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MINOR CAPSID PROTEIN</w:t>
            </w:r>
          </w:p>
        </w:tc>
      </w:tr>
    </w:tbl>
    <w:p w14:paraId="23FA2459" w14:textId="77777777" w:rsidR="001476E1" w:rsidRDefault="001476E1">
      <w:pPr>
        <w:rPr>
          <w:rFonts w:ascii="Cambria" w:eastAsia="Cambria" w:hAnsi="Cambria" w:cs="Cambria"/>
          <w:b/>
        </w:rPr>
      </w:pPr>
    </w:p>
    <w:p w14:paraId="4E5131F7" w14:textId="77777777" w:rsidR="001476E1" w:rsidRDefault="001476E1">
      <w:pPr>
        <w:rPr>
          <w:rFonts w:ascii="Cambria" w:eastAsia="Cambria" w:hAnsi="Cambria" w:cs="Cambria"/>
          <w:b/>
        </w:rPr>
      </w:pPr>
    </w:p>
    <w:p w14:paraId="1BF69D16" w14:textId="77777777" w:rsidR="001476E1" w:rsidRDefault="001476E1">
      <w:pPr>
        <w:rPr>
          <w:rFonts w:ascii="Cambria" w:eastAsia="Cambria" w:hAnsi="Cambria" w:cs="Cambria"/>
          <w:b/>
        </w:rPr>
      </w:pPr>
    </w:p>
    <w:p w14:paraId="5EF50BFD" w14:textId="77777777" w:rsidR="001476E1" w:rsidRDefault="006D1342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79D9CF2F" w14:textId="77777777" w:rsidR="001476E1" w:rsidRDefault="001476E1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476E1" w14:paraId="7F500B01" w14:textId="77777777">
        <w:trPr>
          <w:jc w:val="center"/>
        </w:trPr>
        <w:tc>
          <w:tcPr>
            <w:tcW w:w="3117" w:type="dxa"/>
          </w:tcPr>
          <w:p w14:paraId="33EE3BF4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57EDF79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476E1" w14:paraId="7D8A8681" w14:textId="77777777">
        <w:trPr>
          <w:jc w:val="center"/>
        </w:trPr>
        <w:tc>
          <w:tcPr>
            <w:tcW w:w="3117" w:type="dxa"/>
            <w:vAlign w:val="center"/>
          </w:tcPr>
          <w:p w14:paraId="3CC334B4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27C9A34D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1476E1" w14:paraId="0EC8CF68" w14:textId="77777777">
        <w:trPr>
          <w:jc w:val="center"/>
        </w:trPr>
        <w:tc>
          <w:tcPr>
            <w:tcW w:w="3117" w:type="dxa"/>
            <w:vAlign w:val="center"/>
          </w:tcPr>
          <w:p w14:paraId="4656F248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109991E5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Both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and/or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-host trained coding potential maps show coding potential for gene 7.</w:t>
            </w:r>
          </w:p>
          <w:p w14:paraId="6E7EBA95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476E1" w14:paraId="45690369" w14:textId="77777777">
        <w:trPr>
          <w:jc w:val="center"/>
        </w:trPr>
        <w:tc>
          <w:tcPr>
            <w:tcW w:w="3117" w:type="dxa"/>
            <w:vAlign w:val="center"/>
          </w:tcPr>
          <w:p w14:paraId="48C98433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75E173F0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QuadZero_6 e value e-134</w:t>
            </w:r>
          </w:p>
          <w:p w14:paraId="6529AF1A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B2F6E76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(May 5th)</w:t>
            </w:r>
          </w:p>
          <w:p w14:paraId="35AD5B91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Wardwill_7 Pham 169765</w:t>
            </w:r>
          </w:p>
          <w:p w14:paraId="569E9414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CA3AB45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QuadZero_6 Pham 169765</w:t>
            </w:r>
          </w:p>
          <w:p w14:paraId="4DEE2E0A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476E1" w14:paraId="4BBE6C16" w14:textId="77777777">
        <w:trPr>
          <w:jc w:val="center"/>
        </w:trPr>
        <w:tc>
          <w:tcPr>
            <w:tcW w:w="3117" w:type="dxa"/>
            <w:vAlign w:val="center"/>
          </w:tcPr>
          <w:p w14:paraId="68B49B73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73BC6F7A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Overlap with 1 bp with previous gene </w:t>
            </w:r>
          </w:p>
          <w:p w14:paraId="1F0DA052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bkaqgzxize9r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(714 bp, 237 aa) </w:t>
            </w:r>
          </w:p>
          <w:p w14:paraId="68CC2D26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Genes before and after are in the same direction.</w:t>
            </w:r>
          </w:p>
          <w:p w14:paraId="7BECEFF4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476E1" w14:paraId="145894E9" w14:textId="77777777">
        <w:trPr>
          <w:jc w:val="center"/>
        </w:trPr>
        <w:tc>
          <w:tcPr>
            <w:tcW w:w="3117" w:type="dxa"/>
            <w:vAlign w:val="center"/>
          </w:tcPr>
          <w:p w14:paraId="634558FD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673C94F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52FECF03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25557AEC" w14:textId="77777777" w:rsidR="001476E1" w:rsidRDefault="001476E1">
      <w:pPr>
        <w:jc w:val="center"/>
        <w:rPr>
          <w:rFonts w:ascii="Cambria" w:eastAsia="Cambria" w:hAnsi="Cambria" w:cs="Cambria"/>
        </w:rPr>
      </w:pPr>
    </w:p>
    <w:p w14:paraId="5B598620" w14:textId="77777777" w:rsidR="001476E1" w:rsidRDefault="001476E1">
      <w:pPr>
        <w:jc w:val="center"/>
        <w:rPr>
          <w:rFonts w:ascii="Cambria" w:eastAsia="Cambria" w:hAnsi="Cambria" w:cs="Cambria"/>
        </w:rPr>
      </w:pPr>
    </w:p>
    <w:p w14:paraId="147B6407" w14:textId="77777777" w:rsidR="001476E1" w:rsidRDefault="006D1342">
      <w:pPr>
        <w:jc w:val="center"/>
        <w:rPr>
          <w:rFonts w:ascii="Cambria" w:eastAsia="Cambria" w:hAnsi="Cambria" w:cs="Cambria"/>
        </w:rPr>
      </w:pPr>
      <w:r>
        <w:br w:type="page"/>
      </w:r>
    </w:p>
    <w:p w14:paraId="5CB91152" w14:textId="77777777" w:rsidR="001476E1" w:rsidRDefault="001476E1">
      <w:pPr>
        <w:jc w:val="center"/>
        <w:rPr>
          <w:rFonts w:ascii="Cambria" w:eastAsia="Cambria" w:hAnsi="Cambria" w:cs="Cambria"/>
        </w:rPr>
      </w:pPr>
    </w:p>
    <w:p w14:paraId="42DA5A25" w14:textId="77777777" w:rsidR="001476E1" w:rsidRDefault="006D1342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4DC111BC" w14:textId="77777777" w:rsidR="001476E1" w:rsidRDefault="001476E1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476E1" w14:paraId="516BC101" w14:textId="77777777">
        <w:trPr>
          <w:jc w:val="center"/>
        </w:trPr>
        <w:tc>
          <w:tcPr>
            <w:tcW w:w="3117" w:type="dxa"/>
          </w:tcPr>
          <w:p w14:paraId="02D24067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6FD607F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476E1" w14:paraId="782F01F2" w14:textId="77777777">
        <w:trPr>
          <w:jc w:val="center"/>
        </w:trPr>
        <w:tc>
          <w:tcPr>
            <w:tcW w:w="3117" w:type="dxa"/>
          </w:tcPr>
          <w:p w14:paraId="2DD81E2E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570A83E1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3926</w:t>
            </w:r>
          </w:p>
          <w:p w14:paraId="49723F48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3926</w:t>
            </w:r>
          </w:p>
          <w:p w14:paraId="3EF28041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476E1" w14:paraId="56E92AC2" w14:textId="77777777">
        <w:trPr>
          <w:jc w:val="center"/>
        </w:trPr>
        <w:tc>
          <w:tcPr>
            <w:tcW w:w="3117" w:type="dxa"/>
          </w:tcPr>
          <w:p w14:paraId="3E6A93EE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19B9E469" w14:textId="77777777" w:rsidR="001476E1" w:rsidRDefault="001476E1">
            <w:pPr>
              <w:jc w:val="center"/>
              <w:rPr>
                <w:rFonts w:ascii="Arial" w:eastAsia="Arial" w:hAnsi="Arial" w:cs="Arial"/>
              </w:rPr>
            </w:pPr>
          </w:p>
          <w:p w14:paraId="0B7C468C" w14:textId="77777777" w:rsidR="001476E1" w:rsidRDefault="001476E1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39AB1764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just one possible associated Ribosome Binding site with a high score.</w:t>
            </w:r>
          </w:p>
          <w:p w14:paraId="73AD2972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51BFD9D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1 (Start position 3926)</w:t>
            </w:r>
          </w:p>
          <w:p w14:paraId="2DDD4BF9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-2,812</w:t>
            </w:r>
          </w:p>
          <w:p w14:paraId="1DB8646E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 2,495</w:t>
            </w:r>
          </w:p>
          <w:p w14:paraId="45F182B0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11</w:t>
            </w:r>
          </w:p>
          <w:p w14:paraId="5D2F72A7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-3,569</w:t>
            </w:r>
          </w:p>
          <w:p w14:paraId="004E4CE9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476E1" w14:paraId="77BC43CE" w14:textId="77777777">
        <w:trPr>
          <w:jc w:val="center"/>
        </w:trPr>
        <w:tc>
          <w:tcPr>
            <w:tcW w:w="3117" w:type="dxa"/>
          </w:tcPr>
          <w:p w14:paraId="4A1A4372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6C9A5503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predicted start codon is the longest ORF, the length is 714 bp. This proposed start site has a 1 bp overlap with the nearest upstream gene but it does not violate the Guiding Principles. </w:t>
            </w:r>
          </w:p>
        </w:tc>
      </w:tr>
      <w:tr w:rsidR="001476E1" w14:paraId="139B80B9" w14:textId="77777777">
        <w:trPr>
          <w:jc w:val="center"/>
        </w:trPr>
        <w:tc>
          <w:tcPr>
            <w:tcW w:w="3117" w:type="dxa"/>
          </w:tcPr>
          <w:p w14:paraId="0C822F73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7962FAC2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</w:t>
            </w:r>
          </w:p>
          <w:p w14:paraId="653AD637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Candidate start sites for Wardwill_7</w:t>
            </w:r>
          </w:p>
          <w:p w14:paraId="1D38F1FF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3 3926 bp</w:t>
            </w:r>
          </w:p>
          <w:p w14:paraId="2CA87A56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669FFA5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candidate start sites are conserved in other phage genomes. The start called by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matches the start predicted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3B8144F1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93EAFE2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Start 3 was called 99.5 % of time when present. It was called in 169 of the 169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24EE653E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8AEC3D4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number called the most often in the published annotations is 3, it was called in 169 of the 169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</w:tc>
      </w:tr>
      <w:tr w:rsidR="001476E1" w14:paraId="3362EC8D" w14:textId="77777777">
        <w:trPr>
          <w:jc w:val="center"/>
        </w:trPr>
        <w:tc>
          <w:tcPr>
            <w:tcW w:w="3117" w:type="dxa"/>
          </w:tcPr>
          <w:p w14:paraId="4FA5F17A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2C2DBEF9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(best hit)</w:t>
            </w:r>
          </w:p>
          <w:p w14:paraId="72040E47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E value 3e-41 Accession Number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QWY84452.1</w:t>
              </w:r>
            </w:hyperlink>
            <w:r>
              <w:rPr>
                <w:rFonts w:ascii="Arial" w:eastAsia="Arial" w:hAnsi="Arial" w:cs="Arial"/>
                <w:i/>
                <w:color w:val="666666"/>
              </w:rPr>
              <w:t xml:space="preserve">               </w:t>
            </w:r>
          </w:p>
          <w:p w14:paraId="20A49FFF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69ACA2F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Alignment with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5B4B5107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   MATVPTGRM</w:t>
            </w:r>
          </w:p>
          <w:p w14:paraId="73705F38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   MATVPTGRM</w:t>
            </w:r>
          </w:p>
          <w:p w14:paraId="3901D3D7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628B98C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site at 3926 is conserved in other phage genomes as indicated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</w:tc>
      </w:tr>
      <w:tr w:rsidR="001476E1" w14:paraId="16436539" w14:textId="77777777">
        <w:trPr>
          <w:jc w:val="center"/>
        </w:trPr>
        <w:tc>
          <w:tcPr>
            <w:tcW w:w="3117" w:type="dxa"/>
            <w:vAlign w:val="center"/>
          </w:tcPr>
          <w:p w14:paraId="7519BC01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74E69F2" w14:textId="77777777" w:rsidR="001476E1" w:rsidRDefault="006D1342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Keep DNA Master predicted start site at 3926</w:t>
            </w:r>
          </w:p>
        </w:tc>
      </w:tr>
    </w:tbl>
    <w:p w14:paraId="328EFC5F" w14:textId="77777777" w:rsidR="001476E1" w:rsidRDefault="001476E1">
      <w:pPr>
        <w:jc w:val="center"/>
        <w:rPr>
          <w:rFonts w:ascii="Cambria" w:eastAsia="Cambria" w:hAnsi="Cambria" w:cs="Cambria"/>
        </w:rPr>
      </w:pPr>
    </w:p>
    <w:p w14:paraId="327498FC" w14:textId="77777777" w:rsidR="001476E1" w:rsidRDefault="001476E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E1DD889" w14:textId="77777777" w:rsidR="001476E1" w:rsidRDefault="001476E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A08C335" w14:textId="77777777" w:rsidR="001476E1" w:rsidRDefault="006D1342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5D358E03" w14:textId="77777777" w:rsidR="001476E1" w:rsidRDefault="001476E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A95E70C" w14:textId="77777777" w:rsidR="001476E1" w:rsidRDefault="006D1342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13CDAF06" w14:textId="77777777" w:rsidR="001476E1" w:rsidRDefault="001476E1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476E1" w14:paraId="044E9A4D" w14:textId="77777777">
        <w:trPr>
          <w:jc w:val="center"/>
        </w:trPr>
        <w:tc>
          <w:tcPr>
            <w:tcW w:w="3117" w:type="dxa"/>
          </w:tcPr>
          <w:p w14:paraId="54C02FBA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BF3D566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476E1" w14:paraId="3B0E6D96" w14:textId="77777777">
        <w:trPr>
          <w:jc w:val="center"/>
        </w:trPr>
        <w:tc>
          <w:tcPr>
            <w:tcW w:w="3117" w:type="dxa"/>
          </w:tcPr>
          <w:p w14:paraId="56823358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5BF899B9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most informative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each source</w:t>
            </w:r>
          </w:p>
          <w:p w14:paraId="6B2E377B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7134B63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MuF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like minor capsid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6A400FC5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e-134</w:t>
            </w:r>
          </w:p>
          <w:p w14:paraId="36A9ED9B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MATVPTGRMERE</w:t>
            </w:r>
          </w:p>
          <w:p w14:paraId="300D2282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MATVPTGRMERE</w:t>
            </w:r>
          </w:p>
          <w:p w14:paraId="02F1AED8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CCD513D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NCBI:MuF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like minor capsid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3BB2508D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1e-170</w:t>
            </w:r>
          </w:p>
          <w:p w14:paraId="42C91551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MATVPTGRMERE</w:t>
            </w:r>
          </w:p>
          <w:p w14:paraId="3743A8C1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MATVPTGRMERE</w:t>
            </w:r>
          </w:p>
          <w:p w14:paraId="39ADD645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D01ECF5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MuF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like minor capsid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2DEC4F51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0.0</w:t>
            </w:r>
          </w:p>
          <w:p w14:paraId="5DABA7DF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MATVPTGRMERE</w:t>
            </w:r>
          </w:p>
          <w:p w14:paraId="1D5400DD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MATVPTGRMERE</w:t>
            </w:r>
          </w:p>
          <w:p w14:paraId="3AB1D283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2E5B638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18C58E3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MuF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like minor capsid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103ACE71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476E1" w14:paraId="1F1693A9" w14:textId="77777777">
        <w:trPr>
          <w:jc w:val="center"/>
        </w:trPr>
        <w:tc>
          <w:tcPr>
            <w:tcW w:w="3117" w:type="dxa"/>
          </w:tcPr>
          <w:p w14:paraId="338EF799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0EBD75D6" w14:textId="77777777" w:rsidR="001476E1" w:rsidRDefault="006D1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Selected databases: PDB_mmCIF70_30_Mar, Pfam-A_v37, UniProt-SwissProt-viral70_3_Nov_2021,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NCBI_Conserved_Domais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(CD)_v3.19</w:t>
            </w:r>
          </w:p>
          <w:p w14:paraId="155E50A3" w14:textId="77777777" w:rsidR="001476E1" w:rsidRDefault="00147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5E48320A" w14:textId="77777777" w:rsidR="001476E1" w:rsidRDefault="006D1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There is a match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  <w:p w14:paraId="12B485A6" w14:textId="77777777" w:rsidR="001476E1" w:rsidRDefault="006D1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6">
              <w:r>
                <w:rPr>
                  <w:rFonts w:ascii="Arial" w:eastAsia="Arial" w:hAnsi="Arial" w:cs="Arial"/>
                  <w:i/>
                  <w:color w:val="666666"/>
                </w:rPr>
                <w:t>Q38442</w:t>
              </w:r>
            </w:hyperlink>
          </w:p>
          <w:p w14:paraId="3277E6E1" w14:textId="77777777" w:rsidR="001476E1" w:rsidRDefault="006D1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 GP7_BPSPP Minor head protein GP7 OS=Bacillus phage SPP1 OX=10724 GN=7 PE=1 SV=2</w:t>
            </w:r>
          </w:p>
          <w:p w14:paraId="3CE11AB5" w14:textId="77777777" w:rsidR="001476E1" w:rsidRDefault="006D1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99,84</w:t>
            </w:r>
          </w:p>
          <w:p w14:paraId="22CA6AD9" w14:textId="77777777" w:rsidR="001476E1" w:rsidRDefault="006D1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1,2e-18</w:t>
            </w:r>
          </w:p>
          <w:p w14:paraId="4A71B92F" w14:textId="77777777" w:rsidR="001476E1" w:rsidRDefault="006D1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144,8</w:t>
            </w:r>
          </w:p>
          <w:p w14:paraId="07DA1C51" w14:textId="77777777" w:rsidR="001476E1" w:rsidRDefault="00147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557CF38A" w14:textId="77777777" w:rsidR="001476E1" w:rsidRDefault="006D1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 protein having a functional assignment in the databases of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with a 90% probability. This protein is a Minor head protein. </w:t>
            </w:r>
          </w:p>
          <w:p w14:paraId="3597E41A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476E1" w14:paraId="25077B26" w14:textId="77777777">
        <w:trPr>
          <w:jc w:val="center"/>
        </w:trPr>
        <w:tc>
          <w:tcPr>
            <w:tcW w:w="3117" w:type="dxa"/>
          </w:tcPr>
          <w:p w14:paraId="402B888C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612227A4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located adjacent to genes of known functions (just a scaffolding protein downstream).This gene is in a region of the genome that shows high conservation of gene order. </w:t>
            </w:r>
          </w:p>
          <w:p w14:paraId="7657B509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DC92125" w14:textId="0736E851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Scaffolding protein is downstream this gene.</w:t>
            </w:r>
          </w:p>
          <w:p w14:paraId="48093A1E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476E1" w14:paraId="2B377D89" w14:textId="77777777">
        <w:trPr>
          <w:jc w:val="center"/>
        </w:trPr>
        <w:tc>
          <w:tcPr>
            <w:tcW w:w="3117" w:type="dxa"/>
          </w:tcPr>
          <w:p w14:paraId="2B0C2A03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0CB47A54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02C595B4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10CBBCE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there is not a transmembrane domain in this protein. </w:t>
            </w:r>
          </w:p>
          <w:p w14:paraId="108DCE7E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 xml:space="preserve">According to SOSUI this protein is a soluble protein. </w:t>
            </w:r>
          </w:p>
        </w:tc>
      </w:tr>
      <w:tr w:rsidR="001476E1" w14:paraId="0E06E3FC" w14:textId="77777777">
        <w:trPr>
          <w:jc w:val="center"/>
        </w:trPr>
        <w:tc>
          <w:tcPr>
            <w:tcW w:w="3117" w:type="dxa"/>
          </w:tcPr>
          <w:p w14:paraId="0AD7A85F" w14:textId="77777777" w:rsidR="001476E1" w:rsidRDefault="006D134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the proposed function found on the SEA-PHAGES approved function list?</w:t>
            </w:r>
          </w:p>
        </w:tc>
        <w:tc>
          <w:tcPr>
            <w:tcW w:w="7048" w:type="dxa"/>
          </w:tcPr>
          <w:p w14:paraId="0E62EF73" w14:textId="77777777" w:rsidR="001476E1" w:rsidRDefault="006D1342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0488C554" w14:textId="77777777" w:rsidR="001476E1" w:rsidRDefault="001476E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476E1" w14:paraId="6A858AE4" w14:textId="77777777">
        <w:trPr>
          <w:jc w:val="center"/>
        </w:trPr>
        <w:tc>
          <w:tcPr>
            <w:tcW w:w="3117" w:type="dxa"/>
            <w:vAlign w:val="center"/>
          </w:tcPr>
          <w:p w14:paraId="3965046D" w14:textId="77777777" w:rsidR="001476E1" w:rsidRDefault="006D134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367A72E" w14:textId="0C1E0E8E" w:rsidR="001476E1" w:rsidRDefault="006D1342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T</w:t>
            </w:r>
            <w:r w:rsidRPr="006D1342">
              <w:rPr>
                <w:rFonts w:ascii="Arial" w:eastAsia="Arial" w:hAnsi="Arial" w:cs="Arial"/>
                <w:b/>
                <w:i/>
                <w:color w:val="666666"/>
              </w:rPr>
              <w:t>he Official Function List indicates that '</w:t>
            </w:r>
            <w:proofErr w:type="spellStart"/>
            <w:r w:rsidRPr="006D1342">
              <w:rPr>
                <w:rFonts w:ascii="Arial" w:eastAsia="Arial" w:hAnsi="Arial" w:cs="Arial"/>
                <w:b/>
                <w:i/>
                <w:color w:val="666666"/>
              </w:rPr>
              <w:t>MuF</w:t>
            </w:r>
            <w:proofErr w:type="spellEnd"/>
            <w:r w:rsidRPr="006D1342">
              <w:rPr>
                <w:rFonts w:ascii="Arial" w:eastAsia="Arial" w:hAnsi="Arial" w:cs="Arial"/>
                <w:b/>
                <w:i/>
                <w:color w:val="666666"/>
              </w:rPr>
              <w:t>-like minor capsid protein' should not be used, and recommends annotating it instead as '</w:t>
            </w:r>
            <w:r>
              <w:rPr>
                <w:rFonts w:ascii="Arial" w:eastAsia="Arial" w:hAnsi="Arial" w:cs="Arial"/>
                <w:b/>
                <w:i/>
                <w:color w:val="666666"/>
              </w:rPr>
              <w:t>H</w:t>
            </w:r>
            <w:r w:rsidRPr="006D1342">
              <w:rPr>
                <w:rFonts w:ascii="Arial" w:eastAsia="Arial" w:hAnsi="Arial" w:cs="Arial"/>
                <w:b/>
                <w:i/>
                <w:color w:val="666666"/>
              </w:rPr>
              <w:t xml:space="preserve">ypothetical </w:t>
            </w:r>
            <w:r>
              <w:rPr>
                <w:rFonts w:ascii="Arial" w:eastAsia="Arial" w:hAnsi="Arial" w:cs="Arial"/>
                <w:b/>
                <w:i/>
                <w:color w:val="666666"/>
              </w:rPr>
              <w:t>P</w:t>
            </w:r>
            <w:r w:rsidRPr="006D1342">
              <w:rPr>
                <w:rFonts w:ascii="Arial" w:eastAsia="Arial" w:hAnsi="Arial" w:cs="Arial"/>
                <w:b/>
                <w:i/>
                <w:color w:val="666666"/>
              </w:rPr>
              <w:t>rotein'.</w:t>
            </w:r>
          </w:p>
        </w:tc>
      </w:tr>
    </w:tbl>
    <w:p w14:paraId="202E3E59" w14:textId="77777777" w:rsidR="001476E1" w:rsidRDefault="001476E1">
      <w:pPr>
        <w:jc w:val="center"/>
        <w:rPr>
          <w:rFonts w:ascii="Arial" w:eastAsia="Arial" w:hAnsi="Arial" w:cs="Arial"/>
        </w:rPr>
      </w:pPr>
    </w:p>
    <w:p w14:paraId="291A96ED" w14:textId="77777777" w:rsidR="001476E1" w:rsidRDefault="001476E1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7C1CDD95" w14:textId="77777777" w:rsidR="001476E1" w:rsidRDefault="001476E1">
      <w:pPr>
        <w:jc w:val="center"/>
        <w:rPr>
          <w:rFonts w:ascii="Cambria" w:eastAsia="Cambria" w:hAnsi="Cambria" w:cs="Cambria"/>
        </w:rPr>
      </w:pPr>
    </w:p>
    <w:p w14:paraId="7A6D9503" w14:textId="77777777" w:rsidR="001476E1" w:rsidRDefault="001476E1">
      <w:pPr>
        <w:jc w:val="center"/>
        <w:rPr>
          <w:rFonts w:ascii="Cambria" w:eastAsia="Cambria" w:hAnsi="Cambria" w:cs="Cambria"/>
        </w:rPr>
      </w:pPr>
    </w:p>
    <w:p w14:paraId="58FA85E8" w14:textId="77777777" w:rsidR="001476E1" w:rsidRDefault="001476E1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1476E1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E1"/>
    <w:rsid w:val="001476E1"/>
    <w:rsid w:val="006D1342"/>
    <w:rsid w:val="00C5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C5648"/>
  <w15:docId w15:val="{A8E4B9D1-3935-466F-B555-9C6D78759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6D1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niprot.org/uniprot/Q38442" TargetMode="External"/><Relationship Id="rId5" Type="http://schemas.openxmlformats.org/officeDocument/2006/relationships/hyperlink" Target="https://www.ncbi.nlm.nih.gov/protein/QWY84452.1?report=genbank&amp;log$=prottop&amp;blast_rank=1&amp;RID=24YZ7XVW0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aCFfx0JFU8TxikFP2kOJvTgg2A==">CgMxLjAyDmguYmthcWd6eGl6ZTlyMghoLmdqZGd4czgAciExa05WQklHVUFsbE5HMnI5alBYRlEzZG9CN0VTc3gyNGg=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785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2025-05-07T21:06:00Z</dcterms:created>
  <dcterms:modified xsi:type="dcterms:W3CDTF">2025-07-30T18:42:00Z</dcterms:modified>
</cp:coreProperties>
</file>