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3EAA8E" w14:textId="77777777" w:rsidR="008D0C75" w:rsidRDefault="004162AE">
      <w:pPr>
        <w:jc w:val="center"/>
        <w:rPr>
          <w:rFonts w:ascii="Arial" w:eastAsia="Arial" w:hAnsi="Arial" w:cs="Arial"/>
          <w:b/>
          <w:sz w:val="36"/>
          <w:szCs w:val="36"/>
        </w:rPr>
      </w:pPr>
      <w:r>
        <w:rPr>
          <w:rFonts w:ascii="Arial" w:eastAsia="Arial" w:hAnsi="Arial" w:cs="Arial"/>
          <w:b/>
          <w:sz w:val="36"/>
          <w:szCs w:val="36"/>
        </w:rPr>
        <w:t>Student Gene Annotation Worksheet</w:t>
      </w:r>
    </w:p>
    <w:p w14:paraId="5E21FA6D" w14:textId="77777777" w:rsidR="008D0C75" w:rsidRDefault="008D0C75">
      <w:pPr>
        <w:jc w:val="center"/>
        <w:rPr>
          <w:b/>
          <w:i/>
          <w:sz w:val="48"/>
          <w:szCs w:val="48"/>
        </w:rPr>
      </w:pPr>
    </w:p>
    <w:tbl>
      <w:tblPr>
        <w:tblStyle w:val="a3"/>
        <w:tblW w:w="910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5"/>
        <w:gridCol w:w="4140"/>
      </w:tblGrid>
      <w:tr w:rsidR="008D0C75" w14:paraId="512152A1" w14:textId="77777777">
        <w:trPr>
          <w:trHeight w:val="465"/>
          <w:jc w:val="center"/>
        </w:trPr>
        <w:tc>
          <w:tcPr>
            <w:tcW w:w="9105" w:type="dxa"/>
            <w:gridSpan w:val="2"/>
            <w:vAlign w:val="center"/>
          </w:tcPr>
          <w:p w14:paraId="589116B7" w14:textId="77777777" w:rsidR="008D0C75" w:rsidRDefault="004162AE">
            <w:pPr>
              <w:jc w:val="center"/>
              <w:rPr>
                <w:rFonts w:ascii="Arial" w:eastAsia="Arial" w:hAnsi="Arial" w:cs="Arial"/>
                <w:b/>
              </w:rPr>
            </w:pPr>
            <w:r>
              <w:rPr>
                <w:rFonts w:ascii="Arial" w:eastAsia="Arial" w:hAnsi="Arial" w:cs="Arial"/>
                <w:b/>
              </w:rPr>
              <w:t>Basic Phage Information</w:t>
            </w:r>
          </w:p>
        </w:tc>
      </w:tr>
      <w:tr w:rsidR="008D0C75" w14:paraId="06B977EF" w14:textId="77777777">
        <w:trPr>
          <w:trHeight w:val="510"/>
          <w:jc w:val="center"/>
        </w:trPr>
        <w:tc>
          <w:tcPr>
            <w:tcW w:w="4965" w:type="dxa"/>
            <w:vAlign w:val="center"/>
          </w:tcPr>
          <w:p w14:paraId="066BD6C3" w14:textId="77777777" w:rsidR="008D0C75" w:rsidRDefault="004162AE">
            <w:pPr>
              <w:jc w:val="center"/>
              <w:rPr>
                <w:rFonts w:ascii="Arial" w:eastAsia="Arial" w:hAnsi="Arial" w:cs="Arial"/>
                <w:b/>
              </w:rPr>
            </w:pPr>
            <w:r>
              <w:rPr>
                <w:rFonts w:ascii="Arial" w:eastAsia="Arial" w:hAnsi="Arial" w:cs="Arial"/>
                <w:b/>
              </w:rPr>
              <w:t>Phage Name</w:t>
            </w:r>
          </w:p>
        </w:tc>
        <w:tc>
          <w:tcPr>
            <w:tcW w:w="4140" w:type="dxa"/>
          </w:tcPr>
          <w:p w14:paraId="721ABC5F" w14:textId="77777777" w:rsidR="008D0C75" w:rsidRDefault="004162AE">
            <w:pPr>
              <w:jc w:val="center"/>
              <w:rPr>
                <w:rFonts w:ascii="Arial" w:eastAsia="Arial" w:hAnsi="Arial" w:cs="Arial"/>
                <w:b/>
              </w:rPr>
            </w:pPr>
            <w:r>
              <w:rPr>
                <w:rFonts w:ascii="Arial" w:eastAsia="Arial" w:hAnsi="Arial" w:cs="Arial"/>
                <w:b/>
              </w:rPr>
              <w:t>Wardwill</w:t>
            </w:r>
          </w:p>
        </w:tc>
      </w:tr>
      <w:tr w:rsidR="008D0C75" w14:paraId="38F11BA5" w14:textId="77777777">
        <w:trPr>
          <w:trHeight w:val="510"/>
          <w:jc w:val="center"/>
        </w:trPr>
        <w:tc>
          <w:tcPr>
            <w:tcW w:w="4965" w:type="dxa"/>
            <w:shd w:val="clear" w:color="auto" w:fill="D9D9D9"/>
            <w:vAlign w:val="center"/>
          </w:tcPr>
          <w:p w14:paraId="143AC333" w14:textId="77777777" w:rsidR="008D0C75" w:rsidRDefault="004162AE">
            <w:pPr>
              <w:jc w:val="center"/>
              <w:rPr>
                <w:rFonts w:ascii="Arial" w:eastAsia="Arial" w:hAnsi="Arial" w:cs="Arial"/>
                <w:b/>
              </w:rPr>
            </w:pPr>
            <w:r>
              <w:rPr>
                <w:rFonts w:ascii="Arial" w:eastAsia="Arial" w:hAnsi="Arial" w:cs="Arial"/>
                <w:b/>
              </w:rPr>
              <w:t>Gene #</w:t>
            </w:r>
          </w:p>
        </w:tc>
        <w:tc>
          <w:tcPr>
            <w:tcW w:w="4140" w:type="dxa"/>
            <w:shd w:val="clear" w:color="auto" w:fill="D9D9D9"/>
          </w:tcPr>
          <w:p w14:paraId="2D5F37EC" w14:textId="77777777" w:rsidR="008D0C75" w:rsidRDefault="004162AE">
            <w:pPr>
              <w:jc w:val="center"/>
              <w:rPr>
                <w:rFonts w:ascii="Arial" w:eastAsia="Arial" w:hAnsi="Arial" w:cs="Arial"/>
                <w:b/>
              </w:rPr>
            </w:pPr>
            <w:r>
              <w:rPr>
                <w:rFonts w:ascii="Arial" w:eastAsia="Arial" w:hAnsi="Arial" w:cs="Arial"/>
                <w:b/>
              </w:rPr>
              <w:t>31</w:t>
            </w:r>
          </w:p>
        </w:tc>
      </w:tr>
      <w:tr w:rsidR="008D0C75" w14:paraId="0457326E" w14:textId="77777777">
        <w:trPr>
          <w:trHeight w:val="540"/>
          <w:jc w:val="center"/>
        </w:trPr>
        <w:tc>
          <w:tcPr>
            <w:tcW w:w="4965" w:type="dxa"/>
            <w:vAlign w:val="center"/>
          </w:tcPr>
          <w:p w14:paraId="14BE6AA7" w14:textId="77777777" w:rsidR="008D0C75" w:rsidRDefault="004162AE">
            <w:pPr>
              <w:jc w:val="center"/>
              <w:rPr>
                <w:rFonts w:ascii="Arial" w:eastAsia="Arial" w:hAnsi="Arial" w:cs="Arial"/>
                <w:b/>
              </w:rPr>
            </w:pPr>
            <w:r>
              <w:rPr>
                <w:rFonts w:ascii="Arial" w:eastAsia="Arial" w:hAnsi="Arial" w:cs="Arial"/>
                <w:b/>
              </w:rPr>
              <w:t>Stop Coordinate</w:t>
            </w:r>
          </w:p>
        </w:tc>
        <w:tc>
          <w:tcPr>
            <w:tcW w:w="4140" w:type="dxa"/>
          </w:tcPr>
          <w:p w14:paraId="680E36BF" w14:textId="77777777" w:rsidR="008D0C75" w:rsidRDefault="004162AE">
            <w:pPr>
              <w:jc w:val="center"/>
              <w:rPr>
                <w:rFonts w:ascii="Arial" w:eastAsia="Arial" w:hAnsi="Arial" w:cs="Arial"/>
                <w:b/>
              </w:rPr>
            </w:pPr>
            <w:r>
              <w:rPr>
                <w:rFonts w:ascii="Arial" w:eastAsia="Arial" w:hAnsi="Arial" w:cs="Arial"/>
                <w:b/>
              </w:rPr>
              <w:t>19685</w:t>
            </w:r>
          </w:p>
        </w:tc>
      </w:tr>
      <w:tr w:rsidR="008D0C75" w14:paraId="0009B957" w14:textId="77777777">
        <w:trPr>
          <w:trHeight w:val="480"/>
          <w:jc w:val="center"/>
        </w:trPr>
        <w:tc>
          <w:tcPr>
            <w:tcW w:w="4965" w:type="dxa"/>
            <w:vAlign w:val="center"/>
          </w:tcPr>
          <w:p w14:paraId="20364ECD" w14:textId="77777777" w:rsidR="008D0C75" w:rsidRDefault="004162AE">
            <w:pPr>
              <w:jc w:val="center"/>
              <w:rPr>
                <w:rFonts w:ascii="Arial" w:eastAsia="Arial" w:hAnsi="Arial" w:cs="Arial"/>
                <w:b/>
              </w:rPr>
            </w:pPr>
            <w:r>
              <w:rPr>
                <w:rFonts w:ascii="Arial" w:eastAsia="Arial" w:hAnsi="Arial" w:cs="Arial"/>
                <w:b/>
              </w:rPr>
              <w:t>Direction (For/Rev)</w:t>
            </w:r>
          </w:p>
        </w:tc>
        <w:tc>
          <w:tcPr>
            <w:tcW w:w="4140" w:type="dxa"/>
          </w:tcPr>
          <w:p w14:paraId="5E79C1B9" w14:textId="77777777" w:rsidR="008D0C75" w:rsidRDefault="004162AE">
            <w:pPr>
              <w:jc w:val="center"/>
              <w:rPr>
                <w:rFonts w:ascii="Arial" w:eastAsia="Arial" w:hAnsi="Arial" w:cs="Arial"/>
                <w:b/>
              </w:rPr>
            </w:pPr>
            <w:r>
              <w:rPr>
                <w:rFonts w:ascii="Arial" w:eastAsia="Arial" w:hAnsi="Arial" w:cs="Arial"/>
                <w:b/>
              </w:rPr>
              <w:t>Reverse</w:t>
            </w:r>
          </w:p>
        </w:tc>
      </w:tr>
      <w:tr w:rsidR="008D0C75" w14:paraId="2AC1F2A3" w14:textId="77777777">
        <w:trPr>
          <w:trHeight w:val="585"/>
          <w:jc w:val="center"/>
        </w:trPr>
        <w:tc>
          <w:tcPr>
            <w:tcW w:w="4965" w:type="dxa"/>
            <w:vAlign w:val="center"/>
          </w:tcPr>
          <w:p w14:paraId="1017FE00" w14:textId="77777777" w:rsidR="008D0C75" w:rsidRDefault="004162AE">
            <w:pPr>
              <w:jc w:val="center"/>
              <w:rPr>
                <w:rFonts w:ascii="Arial" w:eastAsia="Arial" w:hAnsi="Arial" w:cs="Arial"/>
                <w:b/>
              </w:rPr>
            </w:pPr>
            <w:r>
              <w:rPr>
                <w:rFonts w:ascii="Arial" w:eastAsia="Arial" w:hAnsi="Arial" w:cs="Arial"/>
                <w:b/>
              </w:rPr>
              <w:t>Gap (Overlap) with Previous Gene</w:t>
            </w:r>
          </w:p>
        </w:tc>
        <w:tc>
          <w:tcPr>
            <w:tcW w:w="4140" w:type="dxa"/>
          </w:tcPr>
          <w:p w14:paraId="0377ECBE" w14:textId="5D7BE2F7" w:rsidR="008D0C75" w:rsidRDefault="00ED5359">
            <w:pPr>
              <w:jc w:val="center"/>
              <w:rPr>
                <w:rFonts w:ascii="Arial" w:eastAsia="Arial" w:hAnsi="Arial" w:cs="Arial"/>
                <w:b/>
              </w:rPr>
            </w:pPr>
            <w:r>
              <w:rPr>
                <w:rFonts w:ascii="Arial" w:eastAsia="Arial" w:hAnsi="Arial" w:cs="Arial"/>
                <w:b/>
              </w:rPr>
              <w:t>No gap; zero overlap.</w:t>
            </w:r>
          </w:p>
        </w:tc>
      </w:tr>
      <w:tr w:rsidR="008D0C75" w14:paraId="292B6DB5" w14:textId="77777777">
        <w:trPr>
          <w:trHeight w:val="510"/>
          <w:jc w:val="center"/>
        </w:trPr>
        <w:tc>
          <w:tcPr>
            <w:tcW w:w="4965" w:type="dxa"/>
            <w:vAlign w:val="center"/>
          </w:tcPr>
          <w:p w14:paraId="6D860EAE" w14:textId="77777777" w:rsidR="008D0C75" w:rsidRDefault="004162AE">
            <w:pPr>
              <w:jc w:val="center"/>
              <w:rPr>
                <w:rFonts w:ascii="Arial" w:eastAsia="Arial" w:hAnsi="Arial" w:cs="Arial"/>
                <w:b/>
              </w:rPr>
            </w:pPr>
            <w:r>
              <w:rPr>
                <w:rFonts w:ascii="Arial" w:eastAsia="Arial" w:hAnsi="Arial" w:cs="Arial"/>
                <w:b/>
              </w:rPr>
              <w:t>Selected Start Coordinate</w:t>
            </w:r>
          </w:p>
        </w:tc>
        <w:tc>
          <w:tcPr>
            <w:tcW w:w="4140" w:type="dxa"/>
          </w:tcPr>
          <w:p w14:paraId="4AEE0B11" w14:textId="77777777" w:rsidR="008D0C75" w:rsidRDefault="004162AE">
            <w:pPr>
              <w:jc w:val="center"/>
              <w:rPr>
                <w:rFonts w:ascii="Arial" w:eastAsia="Arial" w:hAnsi="Arial" w:cs="Arial"/>
                <w:b/>
              </w:rPr>
            </w:pPr>
            <w:r>
              <w:rPr>
                <w:rFonts w:ascii="Arial" w:eastAsia="Arial" w:hAnsi="Arial" w:cs="Arial"/>
                <w:b/>
              </w:rPr>
              <w:t>19867</w:t>
            </w:r>
          </w:p>
        </w:tc>
      </w:tr>
      <w:tr w:rsidR="008D0C75" w14:paraId="7BD1AC33" w14:textId="77777777">
        <w:trPr>
          <w:trHeight w:val="465"/>
          <w:jc w:val="center"/>
        </w:trPr>
        <w:tc>
          <w:tcPr>
            <w:tcW w:w="4965" w:type="dxa"/>
            <w:vAlign w:val="center"/>
          </w:tcPr>
          <w:p w14:paraId="021C8D21" w14:textId="77777777" w:rsidR="008D0C75" w:rsidRDefault="004162AE">
            <w:pPr>
              <w:jc w:val="center"/>
              <w:rPr>
                <w:rFonts w:ascii="Arial" w:eastAsia="Arial" w:hAnsi="Arial" w:cs="Arial"/>
                <w:b/>
              </w:rPr>
            </w:pPr>
            <w:r>
              <w:rPr>
                <w:rFonts w:ascii="Arial" w:eastAsia="Arial" w:hAnsi="Arial" w:cs="Arial"/>
                <w:b/>
              </w:rPr>
              <w:t>Selected Function</w:t>
            </w:r>
          </w:p>
        </w:tc>
        <w:tc>
          <w:tcPr>
            <w:tcW w:w="4140" w:type="dxa"/>
          </w:tcPr>
          <w:p w14:paraId="1C5ECC55" w14:textId="1777891E" w:rsidR="008D0C75" w:rsidRDefault="004162AE">
            <w:pPr>
              <w:jc w:val="center"/>
              <w:rPr>
                <w:rFonts w:ascii="Arial" w:eastAsia="Arial" w:hAnsi="Arial" w:cs="Arial"/>
                <w:b/>
              </w:rPr>
            </w:pPr>
            <w:r w:rsidRPr="004162AE">
              <w:rPr>
                <w:rFonts w:ascii="Arial" w:eastAsia="Arial" w:hAnsi="Arial" w:cs="Arial"/>
                <w:b/>
              </w:rPr>
              <w:t>Hypothetical Protein</w:t>
            </w:r>
          </w:p>
        </w:tc>
      </w:tr>
    </w:tbl>
    <w:p w14:paraId="35C810C5" w14:textId="77777777" w:rsidR="008D0C75" w:rsidRDefault="008D0C75">
      <w:pPr>
        <w:rPr>
          <w:rFonts w:ascii="Cambria" w:eastAsia="Cambria" w:hAnsi="Cambria" w:cs="Cambria"/>
          <w:b/>
        </w:rPr>
      </w:pPr>
    </w:p>
    <w:p w14:paraId="5738334D" w14:textId="77777777" w:rsidR="008D0C75" w:rsidRDefault="008D0C75">
      <w:pPr>
        <w:rPr>
          <w:rFonts w:ascii="Cambria" w:eastAsia="Cambria" w:hAnsi="Cambria" w:cs="Cambria"/>
          <w:b/>
        </w:rPr>
      </w:pPr>
    </w:p>
    <w:p w14:paraId="2214F3BB" w14:textId="77777777" w:rsidR="008D0C75" w:rsidRDefault="008D0C75">
      <w:pPr>
        <w:rPr>
          <w:rFonts w:ascii="Cambria" w:eastAsia="Cambria" w:hAnsi="Cambria" w:cs="Cambria"/>
          <w:b/>
        </w:rPr>
      </w:pPr>
    </w:p>
    <w:p w14:paraId="18D70FD9" w14:textId="77777777" w:rsidR="008D0C75" w:rsidRDefault="004162AE">
      <w:pPr>
        <w:jc w:val="center"/>
        <w:rPr>
          <w:rFonts w:ascii="Arial" w:eastAsia="Arial" w:hAnsi="Arial" w:cs="Arial"/>
          <w:b/>
          <w:sz w:val="28"/>
          <w:szCs w:val="28"/>
        </w:rPr>
      </w:pPr>
      <w:r>
        <w:rPr>
          <w:rFonts w:ascii="Arial" w:eastAsia="Arial" w:hAnsi="Arial" w:cs="Arial"/>
          <w:b/>
          <w:sz w:val="28"/>
          <w:szCs w:val="28"/>
        </w:rPr>
        <w:t>Annotation Decision #1: Is this a Gene?</w:t>
      </w:r>
    </w:p>
    <w:p w14:paraId="0D87B32E" w14:textId="77777777" w:rsidR="008D0C75" w:rsidRDefault="008D0C75">
      <w:pPr>
        <w:rPr>
          <w:rFonts w:ascii="Cambria" w:eastAsia="Cambria" w:hAnsi="Cambria" w:cs="Cambria"/>
          <w:b/>
        </w:rPr>
      </w:pPr>
    </w:p>
    <w:tbl>
      <w:tblPr>
        <w:tblStyle w:val="a4"/>
        <w:tblW w:w="1016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7"/>
        <w:gridCol w:w="7048"/>
      </w:tblGrid>
      <w:tr w:rsidR="008D0C75" w14:paraId="5813316F" w14:textId="77777777">
        <w:trPr>
          <w:jc w:val="center"/>
        </w:trPr>
        <w:tc>
          <w:tcPr>
            <w:tcW w:w="3117" w:type="dxa"/>
          </w:tcPr>
          <w:p w14:paraId="29F199CB" w14:textId="77777777" w:rsidR="008D0C75" w:rsidRDefault="004162AE">
            <w:pPr>
              <w:jc w:val="center"/>
              <w:rPr>
                <w:rFonts w:ascii="Arial" w:eastAsia="Arial" w:hAnsi="Arial" w:cs="Arial"/>
                <w:b/>
              </w:rPr>
            </w:pPr>
            <w:r>
              <w:rPr>
                <w:rFonts w:ascii="Arial" w:eastAsia="Arial" w:hAnsi="Arial" w:cs="Arial"/>
                <w:b/>
              </w:rPr>
              <w:t>Gathering Evidence</w:t>
            </w:r>
          </w:p>
        </w:tc>
        <w:tc>
          <w:tcPr>
            <w:tcW w:w="7048" w:type="dxa"/>
          </w:tcPr>
          <w:p w14:paraId="34A5CF6C" w14:textId="77777777" w:rsidR="008D0C75" w:rsidRDefault="004162AE">
            <w:pPr>
              <w:jc w:val="center"/>
              <w:rPr>
                <w:rFonts w:ascii="Arial" w:eastAsia="Arial" w:hAnsi="Arial" w:cs="Arial"/>
                <w:b/>
              </w:rPr>
            </w:pPr>
            <w:r>
              <w:rPr>
                <w:rFonts w:ascii="Arial" w:eastAsia="Arial" w:hAnsi="Arial" w:cs="Arial"/>
                <w:b/>
              </w:rPr>
              <w:t>Explain Your Rationale</w:t>
            </w:r>
          </w:p>
        </w:tc>
      </w:tr>
      <w:tr w:rsidR="008D0C75" w14:paraId="28D0C341" w14:textId="77777777">
        <w:trPr>
          <w:jc w:val="center"/>
        </w:trPr>
        <w:tc>
          <w:tcPr>
            <w:tcW w:w="3117" w:type="dxa"/>
            <w:vAlign w:val="center"/>
          </w:tcPr>
          <w:p w14:paraId="735C48F0" w14:textId="77777777" w:rsidR="008D0C75" w:rsidRDefault="004162AE">
            <w:pPr>
              <w:jc w:val="center"/>
              <w:rPr>
                <w:rFonts w:ascii="Arial" w:eastAsia="Arial" w:hAnsi="Arial" w:cs="Arial"/>
              </w:rPr>
            </w:pPr>
            <w:r>
              <w:rPr>
                <w:rFonts w:ascii="Arial" w:eastAsia="Arial" w:hAnsi="Arial" w:cs="Arial"/>
              </w:rPr>
              <w:t>Was the gene called by an auto-annotation program (Glimmer, GeneMark)?</w:t>
            </w:r>
          </w:p>
        </w:tc>
        <w:tc>
          <w:tcPr>
            <w:tcW w:w="7048" w:type="dxa"/>
            <w:vAlign w:val="center"/>
          </w:tcPr>
          <w:p w14:paraId="36670252" w14:textId="77777777" w:rsidR="008D0C75" w:rsidRDefault="004162AE">
            <w:pPr>
              <w:rPr>
                <w:rFonts w:ascii="Arial" w:eastAsia="Arial" w:hAnsi="Arial" w:cs="Arial"/>
                <w:i/>
              </w:rPr>
            </w:pPr>
            <w:r>
              <w:rPr>
                <w:rFonts w:ascii="Arial" w:eastAsia="Arial" w:hAnsi="Arial" w:cs="Arial"/>
                <w:i/>
              </w:rPr>
              <w:t xml:space="preserve">Yes, both, at different start sites. </w:t>
            </w:r>
          </w:p>
        </w:tc>
      </w:tr>
      <w:tr w:rsidR="008D0C75" w14:paraId="7B7FC432" w14:textId="77777777">
        <w:trPr>
          <w:jc w:val="center"/>
        </w:trPr>
        <w:tc>
          <w:tcPr>
            <w:tcW w:w="3117" w:type="dxa"/>
            <w:vAlign w:val="center"/>
          </w:tcPr>
          <w:p w14:paraId="6BDF68AE" w14:textId="77777777" w:rsidR="008D0C75" w:rsidRDefault="004162AE">
            <w:pPr>
              <w:jc w:val="center"/>
              <w:rPr>
                <w:rFonts w:ascii="Arial" w:eastAsia="Arial" w:hAnsi="Arial" w:cs="Arial"/>
              </w:rPr>
            </w:pPr>
            <w:r>
              <w:rPr>
                <w:rFonts w:ascii="Arial" w:eastAsia="Arial" w:hAnsi="Arial" w:cs="Arial"/>
              </w:rPr>
              <w:t>Is there evidence for coding potential?</w:t>
            </w:r>
          </w:p>
        </w:tc>
        <w:tc>
          <w:tcPr>
            <w:tcW w:w="7048" w:type="dxa"/>
            <w:vAlign w:val="center"/>
          </w:tcPr>
          <w:p w14:paraId="74BFD3C5" w14:textId="77777777" w:rsidR="008D0C75" w:rsidRDefault="004162AE">
            <w:pPr>
              <w:rPr>
                <w:rFonts w:ascii="Arial" w:eastAsia="Arial" w:hAnsi="Arial" w:cs="Arial"/>
                <w:i/>
              </w:rPr>
            </w:pPr>
            <w:r>
              <w:rPr>
                <w:rFonts w:ascii="Arial" w:eastAsia="Arial" w:hAnsi="Arial" w:cs="Arial"/>
                <w:i/>
              </w:rPr>
              <w:t>Both GeneMark and GeneMarkS show coding potential in this region, in the first ORF of the complementary sequence.</w:t>
            </w:r>
          </w:p>
          <w:p w14:paraId="7E2C1071" w14:textId="77777777" w:rsidR="008D0C75" w:rsidRDefault="008D0C75">
            <w:pPr>
              <w:rPr>
                <w:rFonts w:ascii="Arial" w:eastAsia="Arial" w:hAnsi="Arial" w:cs="Arial"/>
                <w:i/>
              </w:rPr>
            </w:pPr>
          </w:p>
        </w:tc>
      </w:tr>
      <w:tr w:rsidR="008D0C75" w:rsidRPr="00ED5359" w14:paraId="213FBA16" w14:textId="77777777">
        <w:trPr>
          <w:jc w:val="center"/>
        </w:trPr>
        <w:tc>
          <w:tcPr>
            <w:tcW w:w="3117" w:type="dxa"/>
            <w:vAlign w:val="center"/>
          </w:tcPr>
          <w:p w14:paraId="6F96A9D2" w14:textId="77777777" w:rsidR="008D0C75" w:rsidRDefault="004162AE">
            <w:pPr>
              <w:jc w:val="center"/>
              <w:rPr>
                <w:rFonts w:ascii="Arial" w:eastAsia="Arial" w:hAnsi="Arial" w:cs="Arial"/>
              </w:rPr>
            </w:pPr>
            <w:r>
              <w:rPr>
                <w:rFonts w:ascii="Arial" w:eastAsia="Arial" w:hAnsi="Arial" w:cs="Arial"/>
              </w:rPr>
              <w:t>Is this gene present in other annotated genomes?</w:t>
            </w:r>
          </w:p>
        </w:tc>
        <w:tc>
          <w:tcPr>
            <w:tcW w:w="7048" w:type="dxa"/>
            <w:vAlign w:val="center"/>
          </w:tcPr>
          <w:p w14:paraId="01FDE0A4" w14:textId="77777777" w:rsidR="008D0C75" w:rsidRDefault="004162AE">
            <w:pPr>
              <w:rPr>
                <w:rFonts w:ascii="Arial" w:eastAsia="Arial" w:hAnsi="Arial" w:cs="Arial"/>
                <w:i/>
              </w:rPr>
            </w:pPr>
            <w:r>
              <w:rPr>
                <w:rFonts w:ascii="Arial" w:eastAsia="Arial" w:hAnsi="Arial" w:cs="Arial"/>
                <w:i/>
              </w:rPr>
              <w:t>Zayuliv_29, function unknown, 60, Score: 99, E-value: 4e-21.</w:t>
            </w:r>
          </w:p>
          <w:p w14:paraId="039FB718" w14:textId="77777777" w:rsidR="008D0C75" w:rsidRPr="001D27D4" w:rsidRDefault="004162AE">
            <w:pPr>
              <w:rPr>
                <w:rFonts w:ascii="Arial" w:eastAsia="Arial" w:hAnsi="Arial" w:cs="Arial"/>
                <w:i/>
                <w:lang w:val="es-AR"/>
              </w:rPr>
            </w:pPr>
            <w:r w:rsidRPr="001D27D4">
              <w:rPr>
                <w:rFonts w:ascii="Arial" w:eastAsia="Arial" w:hAnsi="Arial" w:cs="Arial"/>
                <w:i/>
                <w:lang w:val="es-AR"/>
              </w:rPr>
              <w:t>FALTA ESTO: No si si está bien. Pero se encuentra el fago Zayuliv, Gene 29, 85118 (149).</w:t>
            </w:r>
          </w:p>
        </w:tc>
      </w:tr>
      <w:tr w:rsidR="008D0C75" w14:paraId="763D7EFC" w14:textId="77777777">
        <w:trPr>
          <w:jc w:val="center"/>
        </w:trPr>
        <w:tc>
          <w:tcPr>
            <w:tcW w:w="3117" w:type="dxa"/>
            <w:vAlign w:val="center"/>
          </w:tcPr>
          <w:p w14:paraId="24D2A877" w14:textId="77777777" w:rsidR="008D0C75" w:rsidRDefault="004162AE">
            <w:pPr>
              <w:jc w:val="center"/>
              <w:rPr>
                <w:rFonts w:ascii="Arial" w:eastAsia="Arial" w:hAnsi="Arial" w:cs="Arial"/>
              </w:rPr>
            </w:pPr>
            <w:r>
              <w:rPr>
                <w:rFonts w:ascii="Arial" w:eastAsia="Arial" w:hAnsi="Arial" w:cs="Arial"/>
              </w:rPr>
              <w:t>Does the gene violate any major guiding principles?</w:t>
            </w:r>
          </w:p>
        </w:tc>
        <w:tc>
          <w:tcPr>
            <w:tcW w:w="7048" w:type="dxa"/>
            <w:vAlign w:val="center"/>
          </w:tcPr>
          <w:p w14:paraId="40959697" w14:textId="77777777" w:rsidR="008D0C75" w:rsidRDefault="004162AE">
            <w:pPr>
              <w:rPr>
                <w:rFonts w:ascii="Arial" w:eastAsia="Arial" w:hAnsi="Arial" w:cs="Arial"/>
                <w:i/>
              </w:rPr>
            </w:pPr>
            <w:r>
              <w:rPr>
                <w:rFonts w:ascii="Arial" w:eastAsia="Arial" w:hAnsi="Arial" w:cs="Arial"/>
                <w:i/>
              </w:rPr>
              <w:t>No overlap.</w:t>
            </w:r>
          </w:p>
          <w:p w14:paraId="45BEE746" w14:textId="77777777" w:rsidR="008D0C75" w:rsidRDefault="004162AE">
            <w:pPr>
              <w:rPr>
                <w:rFonts w:ascii="Arial" w:eastAsia="Arial" w:hAnsi="Arial" w:cs="Arial"/>
                <w:i/>
              </w:rPr>
            </w:pPr>
            <w:r>
              <w:rPr>
                <w:rFonts w:ascii="Arial" w:eastAsia="Arial" w:hAnsi="Arial" w:cs="Arial"/>
                <w:i/>
              </w:rPr>
              <w:t>Genes before and after this gene in the same direction.</w:t>
            </w:r>
          </w:p>
          <w:p w14:paraId="47BB4471" w14:textId="77777777" w:rsidR="008D0C75" w:rsidRDefault="004162AE">
            <w:pPr>
              <w:rPr>
                <w:rFonts w:ascii="Arial" w:eastAsia="Arial" w:hAnsi="Arial" w:cs="Arial"/>
                <w:i/>
              </w:rPr>
            </w:pPr>
            <w:r>
              <w:rPr>
                <w:rFonts w:ascii="Arial" w:eastAsia="Arial" w:hAnsi="Arial" w:cs="Arial"/>
                <w:i/>
              </w:rPr>
              <w:t>Maybe not long enough (132 bp for start site 19816, 183 bp for start site 19867).</w:t>
            </w:r>
          </w:p>
        </w:tc>
      </w:tr>
      <w:tr w:rsidR="008D0C75" w14:paraId="2B3D5179" w14:textId="77777777">
        <w:trPr>
          <w:jc w:val="center"/>
        </w:trPr>
        <w:tc>
          <w:tcPr>
            <w:tcW w:w="3117" w:type="dxa"/>
            <w:vAlign w:val="center"/>
          </w:tcPr>
          <w:p w14:paraId="303D84E1" w14:textId="77777777" w:rsidR="008D0C75" w:rsidRDefault="004162AE">
            <w:pPr>
              <w:jc w:val="center"/>
              <w:rPr>
                <w:rFonts w:ascii="Arial" w:eastAsia="Arial" w:hAnsi="Arial" w:cs="Arial"/>
                <w:b/>
              </w:rPr>
            </w:pPr>
            <w:r>
              <w:rPr>
                <w:rFonts w:ascii="Arial" w:eastAsia="Arial" w:hAnsi="Arial" w:cs="Arial"/>
                <w:b/>
              </w:rPr>
              <w:t>DECISION:</w:t>
            </w:r>
          </w:p>
        </w:tc>
        <w:tc>
          <w:tcPr>
            <w:tcW w:w="7048" w:type="dxa"/>
            <w:vAlign w:val="center"/>
          </w:tcPr>
          <w:p w14:paraId="431F84FA" w14:textId="77777777" w:rsidR="008D0C75" w:rsidRDefault="004162AE">
            <w:pPr>
              <w:rPr>
                <w:rFonts w:ascii="Arial" w:eastAsia="Arial" w:hAnsi="Arial" w:cs="Arial"/>
                <w:i/>
              </w:rPr>
            </w:pPr>
            <w:r>
              <w:rPr>
                <w:rFonts w:ascii="Arial" w:eastAsia="Arial" w:hAnsi="Arial" w:cs="Arial"/>
                <w:i/>
              </w:rPr>
              <w:t>YES</w:t>
            </w:r>
          </w:p>
        </w:tc>
      </w:tr>
    </w:tbl>
    <w:p w14:paraId="6A6B62F3" w14:textId="77777777" w:rsidR="008D0C75" w:rsidRDefault="008D0C75">
      <w:pPr>
        <w:jc w:val="center"/>
        <w:rPr>
          <w:rFonts w:ascii="Cambria" w:eastAsia="Cambria" w:hAnsi="Cambria" w:cs="Cambria"/>
        </w:rPr>
      </w:pPr>
    </w:p>
    <w:p w14:paraId="34BFF5DF" w14:textId="77777777" w:rsidR="008D0C75" w:rsidRDefault="008D0C75">
      <w:pPr>
        <w:jc w:val="center"/>
        <w:rPr>
          <w:rFonts w:ascii="Cambria" w:eastAsia="Cambria" w:hAnsi="Cambria" w:cs="Cambria"/>
        </w:rPr>
      </w:pPr>
    </w:p>
    <w:p w14:paraId="43482D93" w14:textId="77777777" w:rsidR="008D0C75" w:rsidRDefault="004162AE">
      <w:pPr>
        <w:jc w:val="center"/>
        <w:rPr>
          <w:rFonts w:ascii="Cambria" w:eastAsia="Cambria" w:hAnsi="Cambria" w:cs="Cambria"/>
        </w:rPr>
      </w:pPr>
      <w:bookmarkStart w:id="0" w:name="_heading=h.6d7ghiek5a9q" w:colFirst="0" w:colLast="0"/>
      <w:bookmarkEnd w:id="0"/>
      <w:r>
        <w:br w:type="page"/>
      </w:r>
    </w:p>
    <w:p w14:paraId="430937C5" w14:textId="77777777" w:rsidR="008D0C75" w:rsidRDefault="008D0C75">
      <w:pPr>
        <w:jc w:val="center"/>
        <w:rPr>
          <w:rFonts w:ascii="Cambria" w:eastAsia="Cambria" w:hAnsi="Cambria" w:cs="Cambria"/>
        </w:rPr>
      </w:pPr>
    </w:p>
    <w:p w14:paraId="53AD5276" w14:textId="77777777" w:rsidR="008D0C75" w:rsidRDefault="004162AE">
      <w:pPr>
        <w:jc w:val="center"/>
        <w:rPr>
          <w:rFonts w:ascii="Arial" w:eastAsia="Arial" w:hAnsi="Arial" w:cs="Arial"/>
          <w:b/>
          <w:sz w:val="28"/>
          <w:szCs w:val="28"/>
        </w:rPr>
      </w:pPr>
      <w:r>
        <w:rPr>
          <w:rFonts w:ascii="Arial" w:eastAsia="Arial" w:hAnsi="Arial" w:cs="Arial"/>
          <w:b/>
          <w:sz w:val="28"/>
          <w:szCs w:val="28"/>
        </w:rPr>
        <w:t>Annotation Decision #2: What is the best possible start site for this gene?</w:t>
      </w:r>
    </w:p>
    <w:p w14:paraId="3B41672A" w14:textId="77777777" w:rsidR="008D0C75" w:rsidRDefault="008D0C75">
      <w:pPr>
        <w:rPr>
          <w:rFonts w:ascii="Arial" w:eastAsia="Arial" w:hAnsi="Arial" w:cs="Arial"/>
          <w:b/>
        </w:rPr>
      </w:pPr>
    </w:p>
    <w:tbl>
      <w:tblPr>
        <w:tblStyle w:val="a5"/>
        <w:tblW w:w="1016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7"/>
        <w:gridCol w:w="7048"/>
      </w:tblGrid>
      <w:tr w:rsidR="008D0C75" w14:paraId="32A1C87E" w14:textId="77777777">
        <w:trPr>
          <w:jc w:val="center"/>
        </w:trPr>
        <w:tc>
          <w:tcPr>
            <w:tcW w:w="3117" w:type="dxa"/>
          </w:tcPr>
          <w:p w14:paraId="571F781E" w14:textId="77777777" w:rsidR="008D0C75" w:rsidRDefault="004162AE">
            <w:pPr>
              <w:jc w:val="center"/>
              <w:rPr>
                <w:rFonts w:ascii="Arial" w:eastAsia="Arial" w:hAnsi="Arial" w:cs="Arial"/>
                <w:b/>
              </w:rPr>
            </w:pPr>
            <w:r>
              <w:rPr>
                <w:rFonts w:ascii="Arial" w:eastAsia="Arial" w:hAnsi="Arial" w:cs="Arial"/>
                <w:b/>
              </w:rPr>
              <w:t>Gathering Evidence</w:t>
            </w:r>
          </w:p>
        </w:tc>
        <w:tc>
          <w:tcPr>
            <w:tcW w:w="7048" w:type="dxa"/>
          </w:tcPr>
          <w:p w14:paraId="6D500A23" w14:textId="77777777" w:rsidR="008D0C75" w:rsidRDefault="004162AE">
            <w:pPr>
              <w:jc w:val="center"/>
              <w:rPr>
                <w:rFonts w:ascii="Arial" w:eastAsia="Arial" w:hAnsi="Arial" w:cs="Arial"/>
                <w:b/>
              </w:rPr>
            </w:pPr>
            <w:r>
              <w:rPr>
                <w:rFonts w:ascii="Arial" w:eastAsia="Arial" w:hAnsi="Arial" w:cs="Arial"/>
                <w:b/>
              </w:rPr>
              <w:t>Explain Your Rationale</w:t>
            </w:r>
          </w:p>
        </w:tc>
      </w:tr>
      <w:tr w:rsidR="008D0C75" w14:paraId="45558977" w14:textId="77777777">
        <w:trPr>
          <w:jc w:val="center"/>
        </w:trPr>
        <w:tc>
          <w:tcPr>
            <w:tcW w:w="3117" w:type="dxa"/>
          </w:tcPr>
          <w:p w14:paraId="03955348" w14:textId="77777777" w:rsidR="008D0C75" w:rsidRDefault="004162AE">
            <w:pPr>
              <w:jc w:val="center"/>
              <w:rPr>
                <w:rFonts w:ascii="Arial" w:eastAsia="Arial" w:hAnsi="Arial" w:cs="Arial"/>
              </w:rPr>
            </w:pPr>
            <w:r>
              <w:rPr>
                <w:rFonts w:ascii="Arial" w:eastAsia="Arial" w:hAnsi="Arial" w:cs="Arial"/>
              </w:rPr>
              <w:t xml:space="preserve">What start site do Glimmer and GeneMark suggest?  </w:t>
            </w:r>
          </w:p>
        </w:tc>
        <w:tc>
          <w:tcPr>
            <w:tcW w:w="7048" w:type="dxa"/>
            <w:vAlign w:val="center"/>
          </w:tcPr>
          <w:p w14:paraId="12A8ABE7" w14:textId="77777777" w:rsidR="008D0C75" w:rsidRDefault="004162AE">
            <w:pPr>
              <w:rPr>
                <w:rFonts w:ascii="Arial" w:eastAsia="Arial" w:hAnsi="Arial" w:cs="Arial"/>
                <w:i/>
              </w:rPr>
            </w:pPr>
            <w:r>
              <w:rPr>
                <w:rFonts w:ascii="Arial" w:eastAsia="Arial" w:hAnsi="Arial" w:cs="Arial"/>
                <w:i/>
              </w:rPr>
              <w:t>Glimmer Start Coordinate: 19816.</w:t>
            </w:r>
          </w:p>
          <w:p w14:paraId="6BD77FFA" w14:textId="77777777" w:rsidR="008D0C75" w:rsidRDefault="004162AE">
            <w:pPr>
              <w:rPr>
                <w:rFonts w:ascii="Arial" w:eastAsia="Arial" w:hAnsi="Arial" w:cs="Arial"/>
                <w:i/>
              </w:rPr>
            </w:pPr>
            <w:r>
              <w:rPr>
                <w:rFonts w:ascii="Arial" w:eastAsia="Arial" w:hAnsi="Arial" w:cs="Arial"/>
                <w:i/>
              </w:rPr>
              <w:t>GeneMark Start Coordinate: 19867.</w:t>
            </w:r>
          </w:p>
        </w:tc>
      </w:tr>
      <w:tr w:rsidR="008D0C75" w14:paraId="16DC3BCC" w14:textId="77777777">
        <w:trPr>
          <w:jc w:val="center"/>
        </w:trPr>
        <w:tc>
          <w:tcPr>
            <w:tcW w:w="3117" w:type="dxa"/>
          </w:tcPr>
          <w:p w14:paraId="7D876694" w14:textId="77777777" w:rsidR="008D0C75" w:rsidRDefault="004162AE">
            <w:pPr>
              <w:jc w:val="center"/>
              <w:rPr>
                <w:rFonts w:ascii="Arial" w:eastAsia="Arial" w:hAnsi="Arial" w:cs="Arial"/>
              </w:rPr>
            </w:pPr>
            <w:r>
              <w:rPr>
                <w:rFonts w:ascii="Arial" w:eastAsia="Arial" w:hAnsi="Arial" w:cs="Arial"/>
              </w:rPr>
              <w:t>Does the start site have an associated Ribosome Binding Site with a high score?</w:t>
            </w:r>
          </w:p>
          <w:p w14:paraId="4E773F7D" w14:textId="77777777" w:rsidR="008D0C75" w:rsidRDefault="008D0C75">
            <w:pPr>
              <w:jc w:val="center"/>
              <w:rPr>
                <w:rFonts w:ascii="Arial" w:eastAsia="Arial" w:hAnsi="Arial" w:cs="Arial"/>
              </w:rPr>
            </w:pPr>
          </w:p>
          <w:p w14:paraId="4FCB84D6" w14:textId="77777777" w:rsidR="008D0C75" w:rsidRDefault="008D0C75">
            <w:pPr>
              <w:jc w:val="center"/>
              <w:rPr>
                <w:rFonts w:ascii="Arial" w:eastAsia="Arial" w:hAnsi="Arial" w:cs="Arial"/>
              </w:rPr>
            </w:pPr>
          </w:p>
        </w:tc>
        <w:tc>
          <w:tcPr>
            <w:tcW w:w="7048" w:type="dxa"/>
          </w:tcPr>
          <w:p w14:paraId="4DB3EB32" w14:textId="77777777" w:rsidR="008D0C75" w:rsidRDefault="004162AE">
            <w:pPr>
              <w:rPr>
                <w:rFonts w:ascii="Arial" w:eastAsia="Arial" w:hAnsi="Arial" w:cs="Arial"/>
                <w:i/>
              </w:rPr>
            </w:pPr>
            <w:r>
              <w:rPr>
                <w:rFonts w:ascii="Arial" w:eastAsia="Arial" w:hAnsi="Arial" w:cs="Arial"/>
                <w:i/>
              </w:rPr>
              <w:t>Start 19816:</w:t>
            </w:r>
          </w:p>
          <w:p w14:paraId="0A52B4C2" w14:textId="77777777" w:rsidR="008D0C75" w:rsidRDefault="004162AE">
            <w:pPr>
              <w:rPr>
                <w:rFonts w:ascii="Arial" w:eastAsia="Arial" w:hAnsi="Arial" w:cs="Arial"/>
                <w:i/>
              </w:rPr>
            </w:pPr>
            <w:r>
              <w:rPr>
                <w:rFonts w:ascii="Arial" w:eastAsia="Arial" w:hAnsi="Arial" w:cs="Arial"/>
                <w:i/>
              </w:rPr>
              <w:t>Final RBS score:-6.831</w:t>
            </w:r>
          </w:p>
          <w:p w14:paraId="21ED36EB" w14:textId="77777777" w:rsidR="008D0C75" w:rsidRDefault="004162AE">
            <w:pPr>
              <w:rPr>
                <w:rFonts w:ascii="Arial" w:eastAsia="Arial" w:hAnsi="Arial" w:cs="Arial"/>
                <w:i/>
              </w:rPr>
            </w:pPr>
            <w:r>
              <w:rPr>
                <w:rFonts w:ascii="Arial" w:eastAsia="Arial" w:hAnsi="Arial" w:cs="Arial"/>
                <w:i/>
              </w:rPr>
              <w:t>Zvalue: 1.321</w:t>
            </w:r>
          </w:p>
          <w:p w14:paraId="246090F1" w14:textId="77777777" w:rsidR="008D0C75" w:rsidRDefault="008D0C75">
            <w:pPr>
              <w:rPr>
                <w:rFonts w:ascii="Arial" w:eastAsia="Arial" w:hAnsi="Arial" w:cs="Arial"/>
                <w:i/>
              </w:rPr>
            </w:pPr>
          </w:p>
          <w:p w14:paraId="27A5308A" w14:textId="77777777" w:rsidR="008D0C75" w:rsidRDefault="004162AE">
            <w:pPr>
              <w:rPr>
                <w:rFonts w:ascii="Arial" w:eastAsia="Arial" w:hAnsi="Arial" w:cs="Arial"/>
                <w:i/>
              </w:rPr>
            </w:pPr>
            <w:r>
              <w:rPr>
                <w:rFonts w:ascii="Arial" w:eastAsia="Arial" w:hAnsi="Arial" w:cs="Arial"/>
                <w:i/>
              </w:rPr>
              <w:t>Start 19867</w:t>
            </w:r>
          </w:p>
          <w:p w14:paraId="0743E073" w14:textId="77777777" w:rsidR="008D0C75" w:rsidRDefault="004162AE">
            <w:pPr>
              <w:rPr>
                <w:rFonts w:ascii="Arial" w:eastAsia="Arial" w:hAnsi="Arial" w:cs="Arial"/>
                <w:i/>
              </w:rPr>
            </w:pPr>
            <w:r>
              <w:rPr>
                <w:rFonts w:ascii="Arial" w:eastAsia="Arial" w:hAnsi="Arial" w:cs="Arial"/>
                <w:i/>
              </w:rPr>
              <w:t>Final RBS score:-5.709</w:t>
            </w:r>
          </w:p>
          <w:p w14:paraId="520645BD" w14:textId="77777777" w:rsidR="008D0C75" w:rsidRDefault="004162AE">
            <w:pPr>
              <w:rPr>
                <w:rFonts w:ascii="Arial" w:eastAsia="Arial" w:hAnsi="Arial" w:cs="Arial"/>
                <w:i/>
              </w:rPr>
            </w:pPr>
            <w:r>
              <w:rPr>
                <w:rFonts w:ascii="Arial" w:eastAsia="Arial" w:hAnsi="Arial" w:cs="Arial"/>
                <w:i/>
              </w:rPr>
              <w:t>Zvalue: 1.625</w:t>
            </w:r>
          </w:p>
          <w:p w14:paraId="55AE32B5" w14:textId="77777777" w:rsidR="008D0C75" w:rsidRDefault="004162AE">
            <w:pPr>
              <w:rPr>
                <w:rFonts w:ascii="Arial" w:eastAsia="Arial" w:hAnsi="Arial" w:cs="Arial"/>
                <w:i/>
              </w:rPr>
            </w:pPr>
            <w:r>
              <w:rPr>
                <w:rFonts w:ascii="Arial" w:eastAsia="Arial" w:hAnsi="Arial" w:cs="Arial"/>
                <w:i/>
              </w:rPr>
              <w:t xml:space="preserve">This start has better score and longer ORF </w:t>
            </w:r>
          </w:p>
        </w:tc>
      </w:tr>
      <w:tr w:rsidR="008D0C75" w14:paraId="384F420E" w14:textId="77777777">
        <w:trPr>
          <w:jc w:val="center"/>
        </w:trPr>
        <w:tc>
          <w:tcPr>
            <w:tcW w:w="3117" w:type="dxa"/>
          </w:tcPr>
          <w:p w14:paraId="19EEC61F" w14:textId="77777777" w:rsidR="008D0C75" w:rsidRDefault="004162AE">
            <w:pPr>
              <w:jc w:val="center"/>
              <w:rPr>
                <w:rFonts w:ascii="Arial" w:eastAsia="Arial" w:hAnsi="Arial" w:cs="Arial"/>
              </w:rPr>
            </w:pPr>
            <w:r>
              <w:rPr>
                <w:rFonts w:ascii="Arial" w:eastAsia="Arial" w:hAnsi="Arial" w:cs="Arial"/>
              </w:rPr>
              <w:t>Is the predicted start codon the longest ORF?  If not, does the longest ORF result in excessive gene overlap (&gt;30bp)?</w:t>
            </w:r>
          </w:p>
        </w:tc>
        <w:tc>
          <w:tcPr>
            <w:tcW w:w="7048" w:type="dxa"/>
          </w:tcPr>
          <w:p w14:paraId="783351E6" w14:textId="77777777" w:rsidR="008D0C75" w:rsidRDefault="004162AE">
            <w:pPr>
              <w:rPr>
                <w:rFonts w:ascii="Arial" w:eastAsia="Arial" w:hAnsi="Arial" w:cs="Arial"/>
                <w:i/>
              </w:rPr>
            </w:pPr>
            <w:r>
              <w:rPr>
                <w:rFonts w:ascii="Arial" w:eastAsia="Arial" w:hAnsi="Arial" w:cs="Arial"/>
                <w:i/>
              </w:rPr>
              <w:t>The predicted start site 19867 is the longest ORF, 183 bp.</w:t>
            </w:r>
          </w:p>
          <w:p w14:paraId="63D9DF10" w14:textId="77777777" w:rsidR="008D0C75" w:rsidRDefault="004162AE">
            <w:pPr>
              <w:rPr>
                <w:rFonts w:ascii="Arial" w:eastAsia="Arial" w:hAnsi="Arial" w:cs="Arial"/>
                <w:i/>
                <w:color w:val="666666"/>
              </w:rPr>
            </w:pPr>
            <w:r>
              <w:rPr>
                <w:rFonts w:ascii="Arial" w:eastAsia="Arial" w:hAnsi="Arial" w:cs="Arial"/>
                <w:i/>
              </w:rPr>
              <w:t>It comes right after stop codon of upstream gene #32, with 1 bp overlap.</w:t>
            </w:r>
          </w:p>
        </w:tc>
      </w:tr>
      <w:tr w:rsidR="008D0C75" w14:paraId="6DD53951" w14:textId="77777777">
        <w:trPr>
          <w:jc w:val="center"/>
        </w:trPr>
        <w:tc>
          <w:tcPr>
            <w:tcW w:w="3117" w:type="dxa"/>
          </w:tcPr>
          <w:p w14:paraId="53A5D360" w14:textId="77777777" w:rsidR="008D0C75" w:rsidRDefault="004162AE">
            <w:pPr>
              <w:jc w:val="center"/>
              <w:rPr>
                <w:rFonts w:ascii="Arial" w:eastAsia="Arial" w:hAnsi="Arial" w:cs="Arial"/>
              </w:rPr>
            </w:pPr>
            <w:r>
              <w:rPr>
                <w:rFonts w:ascii="Arial" w:eastAsia="Arial" w:hAnsi="Arial" w:cs="Arial"/>
              </w:rPr>
              <w:t>Is this start site conserved in other phage genomes as indicated by Starterator?</w:t>
            </w:r>
          </w:p>
        </w:tc>
        <w:tc>
          <w:tcPr>
            <w:tcW w:w="7048" w:type="dxa"/>
          </w:tcPr>
          <w:p w14:paraId="1BAADDDF" w14:textId="77777777" w:rsidR="008D0C75" w:rsidRDefault="004162AE">
            <w:pPr>
              <w:pBdr>
                <w:top w:val="nil"/>
                <w:left w:val="nil"/>
                <w:bottom w:val="nil"/>
                <w:right w:val="nil"/>
                <w:between w:val="nil"/>
              </w:pBdr>
              <w:rPr>
                <w:rFonts w:ascii="Arial" w:eastAsia="Arial" w:hAnsi="Arial" w:cs="Arial"/>
              </w:rPr>
            </w:pPr>
            <w:r>
              <w:rPr>
                <w:rFonts w:ascii="Arial" w:eastAsia="Arial" w:hAnsi="Arial" w:cs="Arial"/>
              </w:rPr>
              <w:t>Orpham, no data.</w:t>
            </w:r>
          </w:p>
          <w:p w14:paraId="050E7F3E" w14:textId="77777777" w:rsidR="008D0C75" w:rsidRDefault="008D0C75">
            <w:pPr>
              <w:rPr>
                <w:rFonts w:ascii="Arial" w:eastAsia="Arial" w:hAnsi="Arial" w:cs="Arial"/>
                <w:i/>
                <w:color w:val="666666"/>
              </w:rPr>
            </w:pPr>
          </w:p>
          <w:p w14:paraId="18342F17" w14:textId="77777777" w:rsidR="008D0C75" w:rsidRDefault="008D0C75">
            <w:pPr>
              <w:rPr>
                <w:rFonts w:ascii="Arial" w:eastAsia="Arial" w:hAnsi="Arial" w:cs="Arial"/>
                <w:i/>
                <w:color w:val="666666"/>
              </w:rPr>
            </w:pPr>
          </w:p>
          <w:p w14:paraId="24FF365C" w14:textId="77777777" w:rsidR="008D0C75" w:rsidRDefault="008D0C75">
            <w:pPr>
              <w:rPr>
                <w:rFonts w:ascii="Arial" w:eastAsia="Arial" w:hAnsi="Arial" w:cs="Arial"/>
                <w:i/>
                <w:color w:val="666666"/>
              </w:rPr>
            </w:pPr>
          </w:p>
        </w:tc>
      </w:tr>
      <w:tr w:rsidR="008D0C75" w14:paraId="73949B0D" w14:textId="77777777">
        <w:trPr>
          <w:jc w:val="center"/>
        </w:trPr>
        <w:tc>
          <w:tcPr>
            <w:tcW w:w="3117" w:type="dxa"/>
          </w:tcPr>
          <w:p w14:paraId="2804C6B9" w14:textId="77777777" w:rsidR="008D0C75" w:rsidRDefault="004162AE">
            <w:pPr>
              <w:jc w:val="center"/>
              <w:rPr>
                <w:rFonts w:ascii="Arial" w:eastAsia="Arial" w:hAnsi="Arial" w:cs="Arial"/>
              </w:rPr>
            </w:pPr>
            <w:r>
              <w:rPr>
                <w:rFonts w:ascii="Arial" w:eastAsia="Arial" w:hAnsi="Arial" w:cs="Arial"/>
              </w:rPr>
              <w:t>Is this start site conserved in other phage genomes as indicated by BlastP?</w:t>
            </w:r>
          </w:p>
        </w:tc>
        <w:tc>
          <w:tcPr>
            <w:tcW w:w="7048" w:type="dxa"/>
          </w:tcPr>
          <w:p w14:paraId="5A486911" w14:textId="77777777" w:rsidR="008D0C75" w:rsidRDefault="004162AE">
            <w:pPr>
              <w:rPr>
                <w:rFonts w:ascii="Arial" w:eastAsia="Arial" w:hAnsi="Arial" w:cs="Arial"/>
                <w:i/>
              </w:rPr>
            </w:pPr>
            <w:r>
              <w:rPr>
                <w:rFonts w:ascii="Arial" w:eastAsia="Arial" w:hAnsi="Arial" w:cs="Arial"/>
                <w:i/>
              </w:rPr>
              <w:t>DNA Master (19867)</w:t>
            </w:r>
          </w:p>
          <w:p w14:paraId="26F3A46B" w14:textId="77777777" w:rsidR="008D0C75" w:rsidRDefault="004162AE">
            <w:pPr>
              <w:rPr>
                <w:rFonts w:ascii="Arial" w:eastAsia="Arial" w:hAnsi="Arial" w:cs="Arial"/>
                <w:i/>
              </w:rPr>
            </w:pPr>
            <w:r>
              <w:rPr>
                <w:rFonts w:ascii="Arial" w:eastAsia="Arial" w:hAnsi="Arial" w:cs="Arial"/>
                <w:i/>
              </w:rPr>
              <w:t>Best hit: Q0P65226 X0E90257 (Zayuliv_29)</w:t>
            </w:r>
          </w:p>
          <w:p w14:paraId="6BF75E48" w14:textId="77777777" w:rsidR="008D0C75" w:rsidRDefault="004162AE">
            <w:pPr>
              <w:rPr>
                <w:rFonts w:ascii="Arial" w:eastAsia="Arial" w:hAnsi="Arial" w:cs="Arial"/>
                <w:i/>
              </w:rPr>
            </w:pPr>
            <w:r>
              <w:rPr>
                <w:rFonts w:ascii="Arial" w:eastAsia="Arial" w:hAnsi="Arial" w:cs="Arial"/>
                <w:i/>
              </w:rPr>
              <w:t>Evalue: 4.1E-12</w:t>
            </w:r>
          </w:p>
          <w:p w14:paraId="0BE8DFF4" w14:textId="77777777" w:rsidR="008D0C75" w:rsidRDefault="004162AE">
            <w:pPr>
              <w:rPr>
                <w:rFonts w:ascii="Arial" w:eastAsia="Arial" w:hAnsi="Arial" w:cs="Arial"/>
                <w:i/>
              </w:rPr>
            </w:pPr>
            <w:r>
              <w:rPr>
                <w:rFonts w:ascii="Arial" w:eastAsia="Arial" w:hAnsi="Arial" w:cs="Arial"/>
                <w:i/>
              </w:rPr>
              <w:t>Q#: 1  MEEGSWDRTA</w:t>
            </w:r>
          </w:p>
          <w:p w14:paraId="7FE4476A" w14:textId="77777777" w:rsidR="008D0C75" w:rsidRDefault="004162AE">
            <w:pPr>
              <w:rPr>
                <w:rFonts w:ascii="Arial" w:eastAsia="Arial" w:hAnsi="Arial" w:cs="Arial"/>
                <w:i/>
                <w:color w:val="666666"/>
              </w:rPr>
            </w:pPr>
            <w:r>
              <w:rPr>
                <w:rFonts w:ascii="Arial" w:eastAsia="Arial" w:hAnsi="Arial" w:cs="Arial"/>
                <w:i/>
              </w:rPr>
              <w:t>S#:18 MEEGSWDRTA</w:t>
            </w:r>
          </w:p>
        </w:tc>
      </w:tr>
      <w:tr w:rsidR="008D0C75" w14:paraId="1C228152" w14:textId="77777777">
        <w:trPr>
          <w:jc w:val="center"/>
        </w:trPr>
        <w:tc>
          <w:tcPr>
            <w:tcW w:w="3117" w:type="dxa"/>
            <w:vAlign w:val="center"/>
          </w:tcPr>
          <w:p w14:paraId="270D3125" w14:textId="77777777" w:rsidR="008D0C75" w:rsidRDefault="004162AE">
            <w:pPr>
              <w:jc w:val="center"/>
              <w:rPr>
                <w:rFonts w:ascii="Arial" w:eastAsia="Arial" w:hAnsi="Arial" w:cs="Arial"/>
                <w:b/>
              </w:rPr>
            </w:pPr>
            <w:r>
              <w:rPr>
                <w:rFonts w:ascii="Arial" w:eastAsia="Arial" w:hAnsi="Arial" w:cs="Arial"/>
                <w:b/>
              </w:rPr>
              <w:t>DECISION:</w:t>
            </w:r>
          </w:p>
        </w:tc>
        <w:tc>
          <w:tcPr>
            <w:tcW w:w="7048" w:type="dxa"/>
            <w:vAlign w:val="center"/>
          </w:tcPr>
          <w:p w14:paraId="40230FD0" w14:textId="77777777" w:rsidR="008D0C75" w:rsidRDefault="004162AE">
            <w:pPr>
              <w:rPr>
                <w:rFonts w:ascii="Arial" w:eastAsia="Arial" w:hAnsi="Arial" w:cs="Arial"/>
                <w:i/>
                <w:color w:val="666666"/>
              </w:rPr>
            </w:pPr>
            <w:r>
              <w:rPr>
                <w:rFonts w:ascii="Arial" w:eastAsia="Arial" w:hAnsi="Arial" w:cs="Arial"/>
                <w:i/>
              </w:rPr>
              <w:t>Based on this information and considering coding potential given by GeneMark, start site is probably at 19867, as predicted by GeneMark. This has better RBS score, less gap with upstream gene, and a longer ORF more similar to gene #29 from Zayuliv.</w:t>
            </w:r>
          </w:p>
        </w:tc>
      </w:tr>
    </w:tbl>
    <w:p w14:paraId="72C7E9B2" w14:textId="77777777" w:rsidR="008D0C75" w:rsidRDefault="008D0C75">
      <w:pPr>
        <w:jc w:val="center"/>
        <w:rPr>
          <w:rFonts w:ascii="Cambria" w:eastAsia="Cambria" w:hAnsi="Cambria" w:cs="Cambria"/>
        </w:rPr>
      </w:pPr>
    </w:p>
    <w:p w14:paraId="7A5D59BB" w14:textId="77777777" w:rsidR="008D0C75" w:rsidRDefault="008D0C75">
      <w:pPr>
        <w:jc w:val="center"/>
        <w:rPr>
          <w:rFonts w:ascii="Arial" w:eastAsia="Arial" w:hAnsi="Arial" w:cs="Arial"/>
          <w:b/>
          <w:sz w:val="28"/>
          <w:szCs w:val="28"/>
        </w:rPr>
      </w:pPr>
    </w:p>
    <w:p w14:paraId="6A4855BD" w14:textId="77777777" w:rsidR="008D0C75" w:rsidRDefault="008D0C75">
      <w:pPr>
        <w:jc w:val="center"/>
        <w:rPr>
          <w:rFonts w:ascii="Arial" w:eastAsia="Arial" w:hAnsi="Arial" w:cs="Arial"/>
          <w:b/>
          <w:sz w:val="28"/>
          <w:szCs w:val="28"/>
        </w:rPr>
      </w:pPr>
    </w:p>
    <w:p w14:paraId="740E28C5" w14:textId="77777777" w:rsidR="008D0C75" w:rsidRDefault="004162AE">
      <w:pPr>
        <w:jc w:val="center"/>
        <w:rPr>
          <w:rFonts w:ascii="Arial" w:eastAsia="Arial" w:hAnsi="Arial" w:cs="Arial"/>
          <w:b/>
          <w:sz w:val="28"/>
          <w:szCs w:val="28"/>
        </w:rPr>
      </w:pPr>
      <w:r>
        <w:br w:type="page"/>
      </w:r>
    </w:p>
    <w:p w14:paraId="5E3F0A19" w14:textId="77777777" w:rsidR="008D0C75" w:rsidRDefault="008D0C75">
      <w:pPr>
        <w:jc w:val="center"/>
        <w:rPr>
          <w:rFonts w:ascii="Arial" w:eastAsia="Arial" w:hAnsi="Arial" w:cs="Arial"/>
          <w:b/>
          <w:sz w:val="28"/>
          <w:szCs w:val="28"/>
        </w:rPr>
      </w:pPr>
    </w:p>
    <w:p w14:paraId="337336BA" w14:textId="77777777" w:rsidR="008D0C75" w:rsidRDefault="004162AE">
      <w:pPr>
        <w:jc w:val="center"/>
        <w:rPr>
          <w:rFonts w:ascii="Arial" w:eastAsia="Arial" w:hAnsi="Arial" w:cs="Arial"/>
          <w:b/>
          <w:sz w:val="28"/>
          <w:szCs w:val="28"/>
        </w:rPr>
      </w:pPr>
      <w:r>
        <w:rPr>
          <w:rFonts w:ascii="Arial" w:eastAsia="Arial" w:hAnsi="Arial" w:cs="Arial"/>
          <w:b/>
          <w:sz w:val="28"/>
          <w:szCs w:val="28"/>
        </w:rPr>
        <w:t>Annotation Decision #3: What is the Function of the Putative Protein?</w:t>
      </w:r>
    </w:p>
    <w:p w14:paraId="660748A5" w14:textId="77777777" w:rsidR="008D0C75" w:rsidRDefault="008D0C75">
      <w:pPr>
        <w:rPr>
          <w:rFonts w:ascii="Cambria" w:eastAsia="Cambria" w:hAnsi="Cambria" w:cs="Cambria"/>
          <w:b/>
        </w:rPr>
      </w:pPr>
    </w:p>
    <w:tbl>
      <w:tblPr>
        <w:tblStyle w:val="a6"/>
        <w:tblW w:w="1016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7"/>
        <w:gridCol w:w="7048"/>
      </w:tblGrid>
      <w:tr w:rsidR="008D0C75" w14:paraId="7E6D40B4" w14:textId="77777777">
        <w:trPr>
          <w:jc w:val="center"/>
        </w:trPr>
        <w:tc>
          <w:tcPr>
            <w:tcW w:w="3117" w:type="dxa"/>
          </w:tcPr>
          <w:p w14:paraId="407AE24B" w14:textId="77777777" w:rsidR="008D0C75" w:rsidRDefault="004162AE">
            <w:pPr>
              <w:jc w:val="center"/>
              <w:rPr>
                <w:rFonts w:ascii="Arial" w:eastAsia="Arial" w:hAnsi="Arial" w:cs="Arial"/>
                <w:b/>
              </w:rPr>
            </w:pPr>
            <w:r>
              <w:rPr>
                <w:rFonts w:ascii="Arial" w:eastAsia="Arial" w:hAnsi="Arial" w:cs="Arial"/>
                <w:b/>
              </w:rPr>
              <w:t>Gathering Evidence</w:t>
            </w:r>
          </w:p>
        </w:tc>
        <w:tc>
          <w:tcPr>
            <w:tcW w:w="7048" w:type="dxa"/>
          </w:tcPr>
          <w:p w14:paraId="454836DB" w14:textId="77777777" w:rsidR="008D0C75" w:rsidRDefault="004162AE">
            <w:pPr>
              <w:jc w:val="center"/>
              <w:rPr>
                <w:rFonts w:ascii="Arial" w:eastAsia="Arial" w:hAnsi="Arial" w:cs="Arial"/>
                <w:b/>
              </w:rPr>
            </w:pPr>
            <w:r>
              <w:rPr>
                <w:rFonts w:ascii="Arial" w:eastAsia="Arial" w:hAnsi="Arial" w:cs="Arial"/>
                <w:b/>
              </w:rPr>
              <w:t>Explain Your Rationale</w:t>
            </w:r>
          </w:p>
        </w:tc>
      </w:tr>
      <w:tr w:rsidR="008D0C75" w14:paraId="2C061FC5" w14:textId="77777777">
        <w:trPr>
          <w:jc w:val="center"/>
        </w:trPr>
        <w:tc>
          <w:tcPr>
            <w:tcW w:w="3117" w:type="dxa"/>
          </w:tcPr>
          <w:p w14:paraId="40582EBB" w14:textId="77777777" w:rsidR="008D0C75" w:rsidRDefault="004162AE">
            <w:pPr>
              <w:jc w:val="center"/>
              <w:rPr>
                <w:rFonts w:ascii="Arial" w:eastAsia="Arial" w:hAnsi="Arial" w:cs="Arial"/>
              </w:rPr>
            </w:pPr>
            <w:r>
              <w:rPr>
                <w:rFonts w:ascii="Arial" w:eastAsia="Arial" w:hAnsi="Arial" w:cs="Arial"/>
              </w:rPr>
              <w:t>Does this protein align with a protein having a functional assignment in BlastP (phagesDB and/or GenBank) with an alignment of 10</w:t>
            </w:r>
            <w:r>
              <w:rPr>
                <w:rFonts w:ascii="Arial" w:eastAsia="Arial" w:hAnsi="Arial" w:cs="Arial"/>
                <w:vertAlign w:val="superscript"/>
              </w:rPr>
              <w:t>-4</w:t>
            </w:r>
            <w:r>
              <w:rPr>
                <w:rFonts w:ascii="Arial" w:eastAsia="Arial" w:hAnsi="Arial" w:cs="Arial"/>
              </w:rPr>
              <w:t xml:space="preserve"> or smaller with appropriate coverage?</w:t>
            </w:r>
          </w:p>
        </w:tc>
        <w:tc>
          <w:tcPr>
            <w:tcW w:w="7048" w:type="dxa"/>
          </w:tcPr>
          <w:p w14:paraId="120580CC" w14:textId="77777777" w:rsidR="008D0C75" w:rsidRDefault="004162AE">
            <w:pPr>
              <w:rPr>
                <w:rFonts w:ascii="Arial" w:eastAsia="Arial" w:hAnsi="Arial" w:cs="Arial"/>
                <w:i/>
                <w:color w:val="666666"/>
              </w:rPr>
            </w:pPr>
            <w:r>
              <w:rPr>
                <w:rFonts w:ascii="Arial" w:eastAsia="Arial" w:hAnsi="Arial" w:cs="Arial"/>
                <w:i/>
                <w:color w:val="666666"/>
              </w:rPr>
              <w:t>List the most informative BlastP match from each source PhagesDB hit: Zayuliv_29, unknown function</w:t>
            </w:r>
          </w:p>
          <w:p w14:paraId="782AC2CF" w14:textId="77777777" w:rsidR="008D0C75" w:rsidRDefault="004162AE">
            <w:pPr>
              <w:rPr>
                <w:rFonts w:ascii="Arial" w:eastAsia="Arial" w:hAnsi="Arial" w:cs="Arial"/>
                <w:i/>
                <w:color w:val="666666"/>
              </w:rPr>
            </w:pPr>
            <w:r>
              <w:rPr>
                <w:rFonts w:ascii="Arial" w:eastAsia="Arial" w:hAnsi="Arial" w:cs="Arial"/>
                <w:i/>
                <w:noProof/>
                <w:color w:val="666666"/>
              </w:rPr>
              <w:drawing>
                <wp:inline distT="114300" distB="114300" distL="114300" distR="114300" wp14:anchorId="648F06A9" wp14:editId="5DFF6486">
                  <wp:extent cx="4343400" cy="13335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4343400" cy="1333500"/>
                          </a:xfrm>
                          <a:prstGeom prst="rect">
                            <a:avLst/>
                          </a:prstGeom>
                          <a:ln/>
                        </pic:spPr>
                      </pic:pic>
                    </a:graphicData>
                  </a:graphic>
                </wp:inline>
              </w:drawing>
            </w:r>
          </w:p>
          <w:p w14:paraId="1B8081F4" w14:textId="77777777" w:rsidR="008D0C75" w:rsidRDefault="004162AE">
            <w:pPr>
              <w:rPr>
                <w:rFonts w:ascii="Arial" w:eastAsia="Arial" w:hAnsi="Arial" w:cs="Arial"/>
                <w:i/>
                <w:color w:val="666666"/>
              </w:rPr>
            </w:pPr>
            <w:r>
              <w:rPr>
                <w:rFonts w:ascii="Arial" w:eastAsia="Arial" w:hAnsi="Arial" w:cs="Arial"/>
                <w:i/>
                <w:color w:val="666666"/>
              </w:rPr>
              <w:t>NCBI and DNA master show the same results</w:t>
            </w:r>
          </w:p>
        </w:tc>
      </w:tr>
      <w:tr w:rsidR="008D0C75" w14:paraId="2C0349B5" w14:textId="77777777">
        <w:trPr>
          <w:jc w:val="center"/>
        </w:trPr>
        <w:tc>
          <w:tcPr>
            <w:tcW w:w="3117" w:type="dxa"/>
          </w:tcPr>
          <w:p w14:paraId="01FD8FE7" w14:textId="77777777" w:rsidR="008D0C75" w:rsidRDefault="004162AE">
            <w:pPr>
              <w:jc w:val="center"/>
              <w:rPr>
                <w:rFonts w:ascii="Arial" w:eastAsia="Arial" w:hAnsi="Arial" w:cs="Arial"/>
              </w:rPr>
            </w:pPr>
            <w:r>
              <w:rPr>
                <w:rFonts w:ascii="Arial" w:eastAsia="Arial" w:hAnsi="Arial" w:cs="Arial"/>
              </w:rPr>
              <w:t>Does this protein align with a protein having a functional assignment in the PDB or other database in HHPred with a probability of 90% or greater with appropriate coverage?</w:t>
            </w:r>
          </w:p>
        </w:tc>
        <w:tc>
          <w:tcPr>
            <w:tcW w:w="7048" w:type="dxa"/>
          </w:tcPr>
          <w:p w14:paraId="77864165" w14:textId="77777777" w:rsidR="008D0C75" w:rsidRDefault="004162AE">
            <w:pPr>
              <w:rPr>
                <w:rFonts w:ascii="Arial" w:eastAsia="Arial" w:hAnsi="Arial" w:cs="Arial"/>
                <w:i/>
                <w:color w:val="666666"/>
              </w:rPr>
            </w:pPr>
            <w:r>
              <w:rPr>
                <w:rFonts w:ascii="Arial" w:eastAsia="Arial" w:hAnsi="Arial" w:cs="Arial"/>
                <w:i/>
                <w:color w:val="666666"/>
              </w:rPr>
              <w:t xml:space="preserve">No quality match, best HHPred hit: </w:t>
            </w:r>
            <w:hyperlink r:id="rId6">
              <w:r>
                <w:rPr>
                  <w:rFonts w:ascii="Arial" w:eastAsia="Arial" w:hAnsi="Arial" w:cs="Arial"/>
                  <w:i/>
                  <w:color w:val="666666"/>
                </w:rPr>
                <w:t>1QYP_A</w:t>
              </w:r>
            </w:hyperlink>
            <w:r>
              <w:rPr>
                <w:rFonts w:ascii="Arial" w:eastAsia="Arial" w:hAnsi="Arial" w:cs="Arial"/>
                <w:i/>
                <w:color w:val="666666"/>
              </w:rPr>
              <w:t xml:space="preserve"> “RNA POLYMERASE II; TRANSCRIPTION, RNA POLYMERASE II SUBUNIT, RPB9, ZN RIBBON, HYPERTHERMOPHILIC, EXTREMOPHILE; HET: ZN” </w:t>
            </w:r>
          </w:p>
          <w:p w14:paraId="7487AD89" w14:textId="77777777" w:rsidR="008D0C75" w:rsidRDefault="004162AE">
            <w:pPr>
              <w:rPr>
                <w:rFonts w:ascii="Arial" w:eastAsia="Arial" w:hAnsi="Arial" w:cs="Arial"/>
                <w:i/>
                <w:color w:val="666666"/>
              </w:rPr>
            </w:pPr>
            <w:r>
              <w:rPr>
                <w:rFonts w:ascii="Arial" w:eastAsia="Arial" w:hAnsi="Arial" w:cs="Arial"/>
                <w:i/>
                <w:color w:val="666666"/>
              </w:rPr>
              <w:t>Probability of 73.84</w:t>
            </w:r>
          </w:p>
          <w:p w14:paraId="14195CA1" w14:textId="77777777" w:rsidR="008D0C75" w:rsidRDefault="004162AE">
            <w:pPr>
              <w:rPr>
                <w:rFonts w:ascii="Arial" w:eastAsia="Arial" w:hAnsi="Arial" w:cs="Arial"/>
                <w:i/>
                <w:color w:val="666666"/>
              </w:rPr>
            </w:pPr>
            <w:r>
              <w:rPr>
                <w:rFonts w:ascii="Arial" w:eastAsia="Arial" w:hAnsi="Arial" w:cs="Arial"/>
                <w:i/>
                <w:color w:val="666666"/>
              </w:rPr>
              <w:t>Evalue of 1.2</w:t>
            </w:r>
          </w:p>
        </w:tc>
      </w:tr>
      <w:tr w:rsidR="008D0C75" w14:paraId="358C2DC9" w14:textId="77777777">
        <w:trPr>
          <w:jc w:val="center"/>
        </w:trPr>
        <w:tc>
          <w:tcPr>
            <w:tcW w:w="3117" w:type="dxa"/>
          </w:tcPr>
          <w:p w14:paraId="152F6798" w14:textId="77777777" w:rsidR="008D0C75" w:rsidRDefault="004162AE">
            <w:pPr>
              <w:jc w:val="center"/>
              <w:rPr>
                <w:rFonts w:ascii="Arial" w:eastAsia="Arial" w:hAnsi="Arial" w:cs="Arial"/>
              </w:rPr>
            </w:pPr>
            <w:r>
              <w:rPr>
                <w:rFonts w:ascii="Arial" w:eastAsia="Arial" w:hAnsi="Arial" w:cs="Arial"/>
              </w:rPr>
              <w:t>Is this gene located adjacent to genes of known function and in a region of the genome that shows high conservation of gene order?</w:t>
            </w:r>
          </w:p>
        </w:tc>
        <w:tc>
          <w:tcPr>
            <w:tcW w:w="7048" w:type="dxa"/>
          </w:tcPr>
          <w:p w14:paraId="3FEAFDE6" w14:textId="77777777" w:rsidR="008D0C75" w:rsidRDefault="001D27D4">
            <w:pPr>
              <w:rPr>
                <w:rFonts w:ascii="Arial" w:eastAsia="Arial" w:hAnsi="Arial" w:cs="Arial"/>
                <w:i/>
                <w:color w:val="666666"/>
              </w:rPr>
            </w:pPr>
            <w:r w:rsidRPr="001D27D4">
              <w:rPr>
                <w:rFonts w:ascii="Arial" w:eastAsia="Arial" w:hAnsi="Arial" w:cs="Arial"/>
                <w:i/>
                <w:noProof/>
                <w:color w:val="666666"/>
              </w:rPr>
              <w:drawing>
                <wp:inline distT="0" distB="0" distL="0" distR="0" wp14:anchorId="79AF7758" wp14:editId="35CCB80B">
                  <wp:extent cx="4037346" cy="2505075"/>
                  <wp:effectExtent l="0" t="0" r="1270" b="0"/>
                  <wp:docPr id="151937723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377231" name=""/>
                          <pic:cNvPicPr/>
                        </pic:nvPicPr>
                        <pic:blipFill>
                          <a:blip r:embed="rId7"/>
                          <a:stretch>
                            <a:fillRect/>
                          </a:stretch>
                        </pic:blipFill>
                        <pic:spPr>
                          <a:xfrm>
                            <a:off x="0" y="0"/>
                            <a:ext cx="4054571" cy="2515763"/>
                          </a:xfrm>
                          <a:prstGeom prst="rect">
                            <a:avLst/>
                          </a:prstGeom>
                        </pic:spPr>
                      </pic:pic>
                    </a:graphicData>
                  </a:graphic>
                </wp:inline>
              </w:drawing>
            </w:r>
          </w:p>
          <w:p w14:paraId="6E126397" w14:textId="1E5E62FC" w:rsidR="001D27D4" w:rsidRDefault="001D27D4">
            <w:pPr>
              <w:rPr>
                <w:rFonts w:ascii="Arial" w:eastAsia="Arial" w:hAnsi="Arial" w:cs="Arial"/>
                <w:i/>
                <w:color w:val="666666"/>
              </w:rPr>
            </w:pPr>
            <w:r w:rsidRPr="001D27D4">
              <w:rPr>
                <w:rFonts w:ascii="Arial" w:eastAsia="Arial" w:hAnsi="Arial" w:cs="Arial"/>
                <w:i/>
                <w:color w:val="666666"/>
              </w:rPr>
              <w:t>The annotated gene labeled as 31 (draft version) is an Orpham and appears to have replaced a gene belonging to Pham 85118. It is located between a gene from Pham 6231 upstream and another from Pham 88242 downstream. Pham database updated as of July 31st, 2025.</w:t>
            </w:r>
          </w:p>
          <w:p w14:paraId="56A5E698" w14:textId="46B06F6D" w:rsidR="001D27D4" w:rsidRDefault="001D27D4">
            <w:pPr>
              <w:rPr>
                <w:rFonts w:ascii="Arial" w:eastAsia="Arial" w:hAnsi="Arial" w:cs="Arial"/>
                <w:i/>
                <w:color w:val="666666"/>
              </w:rPr>
            </w:pPr>
          </w:p>
        </w:tc>
      </w:tr>
      <w:tr w:rsidR="008D0C75" w14:paraId="1F6775C0" w14:textId="77777777">
        <w:trPr>
          <w:jc w:val="center"/>
        </w:trPr>
        <w:tc>
          <w:tcPr>
            <w:tcW w:w="3117" w:type="dxa"/>
          </w:tcPr>
          <w:p w14:paraId="5DC54651" w14:textId="77777777" w:rsidR="008D0C75" w:rsidRDefault="004162AE">
            <w:pPr>
              <w:jc w:val="center"/>
              <w:rPr>
                <w:rFonts w:ascii="Arial" w:eastAsia="Arial" w:hAnsi="Arial" w:cs="Arial"/>
              </w:rPr>
            </w:pPr>
            <w:r>
              <w:rPr>
                <w:rFonts w:ascii="Arial" w:eastAsia="Arial" w:hAnsi="Arial" w:cs="Arial"/>
              </w:rPr>
              <w:t>Is this gene a possible transmembrane protein?</w:t>
            </w:r>
          </w:p>
        </w:tc>
        <w:tc>
          <w:tcPr>
            <w:tcW w:w="7048" w:type="dxa"/>
          </w:tcPr>
          <w:p w14:paraId="74278A82" w14:textId="77777777" w:rsidR="008D0C75" w:rsidRDefault="004162AE">
            <w:pPr>
              <w:rPr>
                <w:rFonts w:ascii="Arial" w:eastAsia="Arial" w:hAnsi="Arial" w:cs="Arial"/>
                <w:i/>
                <w:color w:val="666666"/>
              </w:rPr>
            </w:pPr>
            <w:r>
              <w:rPr>
                <w:rFonts w:ascii="Arial" w:eastAsia="Arial" w:hAnsi="Arial" w:cs="Arial"/>
                <w:i/>
                <w:color w:val="666666"/>
              </w:rPr>
              <w:t>No, according to DeepTMHMM, this is a globular protein</w:t>
            </w:r>
          </w:p>
          <w:p w14:paraId="2BF98B73" w14:textId="77777777" w:rsidR="008D0C75" w:rsidRDefault="004162AE">
            <w:pPr>
              <w:rPr>
                <w:rFonts w:ascii="Arial" w:eastAsia="Arial" w:hAnsi="Arial" w:cs="Arial"/>
                <w:i/>
                <w:color w:val="666666"/>
              </w:rPr>
            </w:pPr>
            <w:r>
              <w:rPr>
                <w:rFonts w:ascii="Arial" w:eastAsia="Arial" w:hAnsi="Arial" w:cs="Arial"/>
                <w:i/>
                <w:noProof/>
                <w:color w:val="666666"/>
              </w:rPr>
              <w:drawing>
                <wp:inline distT="114300" distB="114300" distL="114300" distR="114300" wp14:anchorId="29C04E6F" wp14:editId="518DC56D">
                  <wp:extent cx="4343400" cy="6223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4343400" cy="622300"/>
                          </a:xfrm>
                          <a:prstGeom prst="rect">
                            <a:avLst/>
                          </a:prstGeom>
                          <a:ln/>
                        </pic:spPr>
                      </pic:pic>
                    </a:graphicData>
                  </a:graphic>
                </wp:inline>
              </w:drawing>
            </w:r>
          </w:p>
        </w:tc>
      </w:tr>
      <w:tr w:rsidR="008D0C75" w14:paraId="789599A9" w14:textId="77777777">
        <w:trPr>
          <w:jc w:val="center"/>
        </w:trPr>
        <w:tc>
          <w:tcPr>
            <w:tcW w:w="3117" w:type="dxa"/>
          </w:tcPr>
          <w:p w14:paraId="5F1CF85A" w14:textId="77777777" w:rsidR="008D0C75" w:rsidRDefault="004162AE">
            <w:pPr>
              <w:jc w:val="center"/>
              <w:rPr>
                <w:rFonts w:ascii="Arial" w:eastAsia="Arial" w:hAnsi="Arial" w:cs="Arial"/>
              </w:rPr>
            </w:pPr>
            <w:r>
              <w:rPr>
                <w:rFonts w:ascii="Arial" w:eastAsia="Arial" w:hAnsi="Arial" w:cs="Arial"/>
              </w:rPr>
              <w:t>Is the proposed function found on the SEA-PHAGES approved function list?</w:t>
            </w:r>
          </w:p>
        </w:tc>
        <w:tc>
          <w:tcPr>
            <w:tcW w:w="7048" w:type="dxa"/>
          </w:tcPr>
          <w:p w14:paraId="757077F9" w14:textId="77777777" w:rsidR="008D0C75" w:rsidRDefault="004162AE">
            <w:pPr>
              <w:rPr>
                <w:rFonts w:ascii="Arial" w:eastAsia="Arial" w:hAnsi="Arial" w:cs="Arial"/>
                <w:i/>
                <w:color w:val="666666"/>
              </w:rPr>
            </w:pPr>
            <w:r>
              <w:rPr>
                <w:rFonts w:ascii="Arial" w:eastAsia="Arial" w:hAnsi="Arial" w:cs="Arial"/>
                <w:i/>
                <w:color w:val="666666"/>
              </w:rPr>
              <w:t>NKF</w:t>
            </w:r>
          </w:p>
          <w:p w14:paraId="76B77F25" w14:textId="77777777" w:rsidR="008D0C75" w:rsidRDefault="008D0C75">
            <w:pPr>
              <w:rPr>
                <w:rFonts w:ascii="Arial" w:eastAsia="Arial" w:hAnsi="Arial" w:cs="Arial"/>
                <w:i/>
                <w:color w:val="666666"/>
              </w:rPr>
            </w:pPr>
          </w:p>
        </w:tc>
      </w:tr>
      <w:tr w:rsidR="008D0C75" w14:paraId="225B1DD0" w14:textId="77777777">
        <w:trPr>
          <w:jc w:val="center"/>
        </w:trPr>
        <w:tc>
          <w:tcPr>
            <w:tcW w:w="3117" w:type="dxa"/>
            <w:vAlign w:val="center"/>
          </w:tcPr>
          <w:p w14:paraId="1E34E5E7" w14:textId="77777777" w:rsidR="008D0C75" w:rsidRDefault="004162AE">
            <w:pPr>
              <w:jc w:val="center"/>
              <w:rPr>
                <w:rFonts w:ascii="Arial" w:eastAsia="Arial" w:hAnsi="Arial" w:cs="Arial"/>
                <w:b/>
              </w:rPr>
            </w:pPr>
            <w:r>
              <w:rPr>
                <w:rFonts w:ascii="Arial" w:eastAsia="Arial" w:hAnsi="Arial" w:cs="Arial"/>
                <w:b/>
              </w:rPr>
              <w:lastRenderedPageBreak/>
              <w:t>DECISION:</w:t>
            </w:r>
          </w:p>
        </w:tc>
        <w:tc>
          <w:tcPr>
            <w:tcW w:w="7048" w:type="dxa"/>
            <w:vAlign w:val="center"/>
          </w:tcPr>
          <w:p w14:paraId="6E648BFB" w14:textId="149A441B" w:rsidR="008D0C75" w:rsidRDefault="004162AE">
            <w:pPr>
              <w:rPr>
                <w:rFonts w:ascii="Arial" w:eastAsia="Arial" w:hAnsi="Arial" w:cs="Arial"/>
                <w:i/>
                <w:color w:val="666666"/>
              </w:rPr>
            </w:pPr>
            <w:r w:rsidRPr="004162AE">
              <w:rPr>
                <w:rFonts w:ascii="Arial" w:eastAsia="Arial" w:hAnsi="Arial" w:cs="Arial"/>
                <w:i/>
                <w:color w:val="666666"/>
              </w:rPr>
              <w:t>Hypothetical Protein</w:t>
            </w:r>
          </w:p>
        </w:tc>
      </w:tr>
    </w:tbl>
    <w:p w14:paraId="1C937155" w14:textId="77777777" w:rsidR="008D0C75" w:rsidRDefault="008D0C75">
      <w:pPr>
        <w:jc w:val="center"/>
        <w:rPr>
          <w:rFonts w:ascii="Arial" w:eastAsia="Arial" w:hAnsi="Arial" w:cs="Arial"/>
        </w:rPr>
      </w:pPr>
    </w:p>
    <w:p w14:paraId="5F6F8944" w14:textId="77777777" w:rsidR="008D0C75" w:rsidRDefault="008D0C75">
      <w:pPr>
        <w:jc w:val="center"/>
        <w:rPr>
          <w:rFonts w:ascii="Cambria" w:eastAsia="Cambria" w:hAnsi="Cambria" w:cs="Cambria"/>
          <w:b/>
          <w:sz w:val="28"/>
          <w:szCs w:val="28"/>
        </w:rPr>
      </w:pPr>
    </w:p>
    <w:p w14:paraId="54F1E92B" w14:textId="77777777" w:rsidR="008D0C75" w:rsidRDefault="008D0C75">
      <w:pPr>
        <w:jc w:val="center"/>
        <w:rPr>
          <w:rFonts w:ascii="Cambria" w:eastAsia="Cambria" w:hAnsi="Cambria" w:cs="Cambria"/>
        </w:rPr>
      </w:pPr>
    </w:p>
    <w:p w14:paraId="5F8AECF0" w14:textId="77777777" w:rsidR="008D0C75" w:rsidRDefault="008D0C75">
      <w:pPr>
        <w:jc w:val="center"/>
        <w:rPr>
          <w:rFonts w:ascii="Cambria" w:eastAsia="Cambria" w:hAnsi="Cambria" w:cs="Cambria"/>
        </w:rPr>
      </w:pPr>
    </w:p>
    <w:p w14:paraId="6FB0969D" w14:textId="77777777" w:rsidR="008D0C75" w:rsidRDefault="008D0C75">
      <w:pPr>
        <w:jc w:val="center"/>
        <w:rPr>
          <w:rFonts w:ascii="Cambria" w:eastAsia="Cambria" w:hAnsi="Cambria" w:cs="Cambria"/>
        </w:rPr>
      </w:pPr>
      <w:bookmarkStart w:id="1" w:name="_heading=h.gjdgxs" w:colFirst="0" w:colLast="0"/>
      <w:bookmarkEnd w:id="1"/>
    </w:p>
    <w:sectPr w:rsidR="008D0C75">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C75"/>
    <w:rsid w:val="001652DD"/>
    <w:rsid w:val="001D27D4"/>
    <w:rsid w:val="004162AE"/>
    <w:rsid w:val="008D0C75"/>
    <w:rsid w:val="00E95BEE"/>
    <w:rsid w:val="00ED535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CC469"/>
  <w15:docId w15:val="{9EC74FC6-6085-44CD-85F6-2212BD732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US" w:eastAsia="es-A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styleId="Tablaconcuadrcula">
    <w:name w:val="Table Grid"/>
    <w:basedOn w:val="Tablanormal"/>
    <w:uiPriority w:val="39"/>
    <w:rsid w:val="00A909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9095C"/>
    <w:rPr>
      <w:color w:val="0563C1" w:themeColor="hyperlink"/>
      <w:u w:val="single"/>
    </w:rPr>
  </w:style>
  <w:style w:type="character" w:customStyle="1" w:styleId="Mencinsinresolver1">
    <w:name w:val="Mención sin resolver1"/>
    <w:basedOn w:val="Fuentedeprrafopredeter"/>
    <w:uiPriority w:val="99"/>
    <w:semiHidden/>
    <w:unhideWhenUsed/>
    <w:rsid w:val="00A9095C"/>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anormal"/>
    <w:tblPr>
      <w:tblStyleRowBandSize w:val="1"/>
      <w:tblStyleColBandSize w:val="1"/>
    </w:tblPr>
  </w:style>
  <w:style w:type="table" w:customStyle="1" w:styleId="a0">
    <w:basedOn w:val="Tablanormal"/>
    <w:tblPr>
      <w:tblStyleRowBandSize w:val="1"/>
      <w:tblStyleColBandSize w:val="1"/>
    </w:tblPr>
  </w:style>
  <w:style w:type="table" w:customStyle="1" w:styleId="a1">
    <w:basedOn w:val="Tablanormal"/>
    <w:tblPr>
      <w:tblStyleRowBandSize w:val="1"/>
      <w:tblStyleColBandSize w:val="1"/>
    </w:tblPr>
  </w:style>
  <w:style w:type="table" w:customStyle="1" w:styleId="a2">
    <w:basedOn w:val="Tablanormal"/>
    <w:tblPr>
      <w:tblStyleRowBandSize w:val="1"/>
      <w:tblStyleColBandSize w:val="1"/>
    </w:tblPr>
  </w:style>
  <w:style w:type="paragraph" w:styleId="HTMLconformatoprevio">
    <w:name w:val="HTML Preformatted"/>
    <w:basedOn w:val="Normal"/>
    <w:link w:val="HTMLconformatoprevioCar"/>
    <w:uiPriority w:val="99"/>
    <w:semiHidden/>
    <w:unhideWhenUsed/>
    <w:rsid w:val="0089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s-AR"/>
    </w:rPr>
  </w:style>
  <w:style w:type="character" w:customStyle="1" w:styleId="HTMLconformatoprevioCar">
    <w:name w:val="HTML con formato previo Car"/>
    <w:basedOn w:val="Fuentedeprrafopredeter"/>
    <w:link w:val="HTMLconformatoprevio"/>
    <w:uiPriority w:val="99"/>
    <w:semiHidden/>
    <w:rsid w:val="0089105E"/>
    <w:rPr>
      <w:rFonts w:ascii="Courier New" w:eastAsia="Times New Roman" w:hAnsi="Courier New" w:cs="Courier New"/>
      <w:sz w:val="20"/>
      <w:szCs w:val="20"/>
      <w:lang w:val="es-AR"/>
    </w:r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108" w:type="dxa"/>
        <w:right w:w="108" w:type="dxa"/>
      </w:tblCellMar>
    </w:tblPr>
  </w:style>
  <w:style w:type="table" w:customStyle="1" w:styleId="a5">
    <w:basedOn w:val="TableNormal0"/>
    <w:tblPr>
      <w:tblStyleRowBandSize w:val="1"/>
      <w:tblStyleColBandSize w:val="1"/>
      <w:tblCellMar>
        <w:left w:w="108" w:type="dxa"/>
        <w:right w:w="108" w:type="dxa"/>
      </w:tblCellMar>
    </w:tblPr>
  </w:style>
  <w:style w:type="table" w:customStyle="1" w:styleId="a6">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rcsb.org/pdb/explore/explore.do?structureId=1QYP"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p+VqsEqTJSpLvUxBh0O0ujTpzw==">CgMxLjAyDmguNmQ3Z2hpZWs1YTlxMghoLmdqZGd4czgAciExeU9IWV83MHZDaENUbEhvclVCZFh4STZjSkdaTER2QXI=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587</Words>
  <Characters>3231</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Butela, Kristen Ann</dc:creator>
  <cp:lastModifiedBy>Martin Espariz</cp:lastModifiedBy>
  <cp:revision>3</cp:revision>
  <dcterms:created xsi:type="dcterms:W3CDTF">2025-05-07T12:26:00Z</dcterms:created>
  <dcterms:modified xsi:type="dcterms:W3CDTF">2025-07-31T12:37:00Z</dcterms:modified>
</cp:coreProperties>
</file>