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FD17F" w14:textId="77777777" w:rsidR="005F5CAB" w:rsidRDefault="00F36A96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2F14CA42" w14:textId="77777777" w:rsidR="005F5CAB" w:rsidRDefault="005F5CAB">
      <w:pPr>
        <w:jc w:val="center"/>
        <w:rPr>
          <w:b/>
          <w:i/>
          <w:sz w:val="48"/>
          <w:szCs w:val="48"/>
        </w:rPr>
      </w:pPr>
    </w:p>
    <w:tbl>
      <w:tblPr>
        <w:tblStyle w:val="ab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5F5CAB" w14:paraId="552B920D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BA006A4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5F5CAB" w14:paraId="1260B359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38ED9B6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A42DE8E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5F5CAB" w14:paraId="54D15263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22CD14EE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30A8BFC2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53</w:t>
            </w:r>
          </w:p>
        </w:tc>
      </w:tr>
      <w:tr w:rsidR="005F5CAB" w14:paraId="3736E8A5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7D5282CB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17095FD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35347</w:t>
            </w:r>
          </w:p>
        </w:tc>
      </w:tr>
      <w:tr w:rsidR="005F5CAB" w14:paraId="02B5FDE6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087E4B2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085D69F1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5F5CAB" w14:paraId="02027E0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1ADA0EA3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3A7051E4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5F5CAB" w14:paraId="1D27D467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4A9C975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70A24B18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35511</w:t>
            </w:r>
          </w:p>
        </w:tc>
      </w:tr>
      <w:tr w:rsidR="005F5CAB" w14:paraId="752619AD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1C0C307D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AACE050" w14:textId="6F7AB89D" w:rsidR="005F5CAB" w:rsidRDefault="009E25FA">
            <w:pPr>
              <w:jc w:val="center"/>
              <w:rPr>
                <w:rFonts w:ascii="Arial" w:eastAsia="Arial" w:hAnsi="Arial" w:cs="Arial"/>
                <w:b/>
              </w:rPr>
            </w:pPr>
            <w:r w:rsidRPr="009E25FA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51B40007" w14:textId="77777777" w:rsidR="005F5CAB" w:rsidRDefault="005F5CAB">
      <w:pPr>
        <w:rPr>
          <w:rFonts w:ascii="Cambria" w:eastAsia="Cambria" w:hAnsi="Cambria" w:cs="Cambria"/>
          <w:b/>
        </w:rPr>
      </w:pPr>
    </w:p>
    <w:p w14:paraId="0171E1E4" w14:textId="77777777" w:rsidR="005F5CAB" w:rsidRDefault="005F5CAB">
      <w:pPr>
        <w:rPr>
          <w:rFonts w:ascii="Cambria" w:eastAsia="Cambria" w:hAnsi="Cambria" w:cs="Cambria"/>
          <w:b/>
        </w:rPr>
      </w:pPr>
    </w:p>
    <w:p w14:paraId="08F39709" w14:textId="77777777" w:rsidR="005F5CAB" w:rsidRDefault="005F5CAB">
      <w:pPr>
        <w:rPr>
          <w:rFonts w:ascii="Cambria" w:eastAsia="Cambria" w:hAnsi="Cambria" w:cs="Cambria"/>
          <w:b/>
        </w:rPr>
      </w:pPr>
    </w:p>
    <w:p w14:paraId="03F5F862" w14:textId="77777777" w:rsidR="005F5CAB" w:rsidRDefault="00F36A9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0E468ADA" w14:textId="77777777" w:rsidR="005F5CAB" w:rsidRDefault="005F5CAB">
      <w:pPr>
        <w:rPr>
          <w:rFonts w:ascii="Cambria" w:eastAsia="Cambria" w:hAnsi="Cambria" w:cs="Cambria"/>
          <w:b/>
        </w:rPr>
      </w:pPr>
    </w:p>
    <w:tbl>
      <w:tblPr>
        <w:tblStyle w:val="ac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5F5CAB" w14:paraId="057135A4" w14:textId="77777777">
        <w:trPr>
          <w:jc w:val="center"/>
        </w:trPr>
        <w:tc>
          <w:tcPr>
            <w:tcW w:w="3150" w:type="dxa"/>
          </w:tcPr>
          <w:p w14:paraId="434994B7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78DB058F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F5CAB" w14:paraId="2903259D" w14:textId="77777777">
        <w:trPr>
          <w:jc w:val="center"/>
        </w:trPr>
        <w:tc>
          <w:tcPr>
            <w:tcW w:w="3150" w:type="dxa"/>
            <w:vAlign w:val="center"/>
          </w:tcPr>
          <w:p w14:paraId="63237D43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20" w:type="dxa"/>
            <w:vAlign w:val="center"/>
          </w:tcPr>
          <w:p w14:paraId="63896561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 BOTH</w:t>
            </w:r>
          </w:p>
        </w:tc>
      </w:tr>
      <w:tr w:rsidR="005F5CAB" w14:paraId="54737B51" w14:textId="77777777">
        <w:trPr>
          <w:jc w:val="center"/>
        </w:trPr>
        <w:tc>
          <w:tcPr>
            <w:tcW w:w="3150" w:type="dxa"/>
            <w:vAlign w:val="center"/>
          </w:tcPr>
          <w:p w14:paraId="78C6B6AC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7A5ADEFD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GeneMarkS andr GeneMark-M. folio show coding potential.</w:t>
            </w:r>
          </w:p>
          <w:p w14:paraId="0B298F84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5E6EF537" w14:textId="77777777">
        <w:trPr>
          <w:jc w:val="center"/>
        </w:trPr>
        <w:tc>
          <w:tcPr>
            <w:tcW w:w="3150" w:type="dxa"/>
            <w:vAlign w:val="center"/>
          </w:tcPr>
          <w:p w14:paraId="6D4EAD63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7E5E9C6E" w14:textId="77777777" w:rsidR="005F5CAB" w:rsidRDefault="00F36A96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 xml:space="preserve">PhagesDB Blast hit: </w:t>
            </w:r>
            <w:r>
              <w:rPr>
                <w:rFonts w:ascii="Arial" w:eastAsia="Arial" w:hAnsi="Arial" w:cs="Arial"/>
                <w:i/>
                <w:highlight w:val="white"/>
              </w:rPr>
              <w:t xml:space="preserve">Librie_52, e-value= 1e-24 </w:t>
            </w:r>
          </w:p>
          <w:p w14:paraId="0EA436B4" w14:textId="77777777" w:rsidR="005F5CAB" w:rsidRPr="00F36A96" w:rsidRDefault="00F36A96">
            <w:pPr>
              <w:rPr>
                <w:rFonts w:ascii="Arial" w:eastAsia="Arial" w:hAnsi="Arial" w:cs="Arial"/>
                <w:i/>
                <w:highlight w:val="white"/>
                <w:lang w:val="pt-PT"/>
              </w:rPr>
            </w:pPr>
            <w:r w:rsidRPr="00F36A96">
              <w:rPr>
                <w:rFonts w:ascii="Arial" w:eastAsia="Arial" w:hAnsi="Arial" w:cs="Arial"/>
                <w:i/>
                <w:highlight w:val="white"/>
                <w:lang w:val="pt-PT"/>
              </w:rPr>
              <w:t xml:space="preserve">Hasitha_52, e-value= 1e-24 </w:t>
            </w:r>
          </w:p>
          <w:p w14:paraId="4CD34BEA" w14:textId="77777777" w:rsidR="005F5CAB" w:rsidRPr="00F36A96" w:rsidRDefault="00F36A96">
            <w:pPr>
              <w:rPr>
                <w:rFonts w:ascii="Arial" w:eastAsia="Arial" w:hAnsi="Arial" w:cs="Arial"/>
                <w:i/>
                <w:highlight w:val="white"/>
                <w:lang w:val="pt-PT"/>
              </w:rPr>
            </w:pPr>
            <w:r w:rsidRPr="00F36A96">
              <w:rPr>
                <w:rFonts w:ascii="Arial" w:eastAsia="Arial" w:hAnsi="Arial" w:cs="Arial"/>
                <w:i/>
                <w:highlight w:val="white"/>
                <w:lang w:val="pt-PT"/>
              </w:rPr>
              <w:t>Fulton_52, e-value= 1e-24</w:t>
            </w:r>
          </w:p>
          <w:p w14:paraId="61143682" w14:textId="77777777" w:rsidR="005F5CAB" w:rsidRPr="00F36A96" w:rsidRDefault="005F5CAB">
            <w:pPr>
              <w:rPr>
                <w:rFonts w:ascii="Arial" w:eastAsia="Arial" w:hAnsi="Arial" w:cs="Arial"/>
                <w:i/>
                <w:lang w:val="pt-PT"/>
              </w:rPr>
            </w:pPr>
          </w:p>
          <w:p w14:paraId="5F7C05A5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Phamerator: phage: Librie, Hashita, Fulton</w:t>
            </w:r>
          </w:p>
          <w:p w14:paraId="33F184C7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Similarities found with gene 52 pham: 4548 (5-6-25)  </w:t>
            </w:r>
          </w:p>
          <w:p w14:paraId="537F871B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67CCE1CE" w14:textId="77777777">
        <w:trPr>
          <w:jc w:val="center"/>
        </w:trPr>
        <w:tc>
          <w:tcPr>
            <w:tcW w:w="3150" w:type="dxa"/>
            <w:vAlign w:val="center"/>
          </w:tcPr>
          <w:p w14:paraId="61C23A16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733B488A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445ABB36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0555C5DD" w14:textId="77777777">
        <w:trPr>
          <w:jc w:val="center"/>
        </w:trPr>
        <w:tc>
          <w:tcPr>
            <w:tcW w:w="3150" w:type="dxa"/>
            <w:vAlign w:val="center"/>
          </w:tcPr>
          <w:p w14:paraId="39FF77D9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18A59BC6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  <w:p w14:paraId="2455A989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</w:tbl>
    <w:p w14:paraId="469461A3" w14:textId="77777777" w:rsidR="005F5CAB" w:rsidRDefault="005F5CAB">
      <w:pPr>
        <w:jc w:val="center"/>
        <w:rPr>
          <w:rFonts w:ascii="Cambria" w:eastAsia="Cambria" w:hAnsi="Cambria" w:cs="Cambria"/>
        </w:rPr>
      </w:pPr>
    </w:p>
    <w:p w14:paraId="45728674" w14:textId="77777777" w:rsidR="005F5CAB" w:rsidRDefault="005F5CAB">
      <w:pPr>
        <w:jc w:val="center"/>
        <w:rPr>
          <w:rFonts w:ascii="Cambria" w:eastAsia="Cambria" w:hAnsi="Cambria" w:cs="Cambria"/>
        </w:rPr>
      </w:pPr>
    </w:p>
    <w:p w14:paraId="559CDA9E" w14:textId="77777777" w:rsidR="005F5CAB" w:rsidRDefault="00F36A96">
      <w:pPr>
        <w:jc w:val="center"/>
        <w:rPr>
          <w:rFonts w:ascii="Cambria" w:eastAsia="Cambria" w:hAnsi="Cambria" w:cs="Cambria"/>
        </w:rPr>
      </w:pPr>
      <w:r>
        <w:br w:type="page"/>
      </w:r>
    </w:p>
    <w:p w14:paraId="7D7BCE5D" w14:textId="77777777" w:rsidR="005F5CAB" w:rsidRDefault="005F5CAB">
      <w:pPr>
        <w:jc w:val="center"/>
        <w:rPr>
          <w:rFonts w:ascii="Cambria" w:eastAsia="Cambria" w:hAnsi="Cambria" w:cs="Cambria"/>
        </w:rPr>
      </w:pPr>
    </w:p>
    <w:p w14:paraId="11A8C65E" w14:textId="77777777" w:rsidR="005F5CAB" w:rsidRDefault="00F36A9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2CEABF0" w14:textId="77777777" w:rsidR="005F5CAB" w:rsidRDefault="005F5CAB">
      <w:pPr>
        <w:rPr>
          <w:rFonts w:ascii="Arial" w:eastAsia="Arial" w:hAnsi="Arial" w:cs="Arial"/>
          <w:b/>
        </w:rPr>
      </w:pPr>
    </w:p>
    <w:tbl>
      <w:tblPr>
        <w:tblStyle w:val="ad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F5CAB" w14:paraId="0A0AF219" w14:textId="77777777">
        <w:trPr>
          <w:jc w:val="center"/>
        </w:trPr>
        <w:tc>
          <w:tcPr>
            <w:tcW w:w="3117" w:type="dxa"/>
          </w:tcPr>
          <w:p w14:paraId="1DA6DAF9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52B528F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F5CAB" w14:paraId="0AFF3797" w14:textId="77777777">
        <w:trPr>
          <w:jc w:val="center"/>
        </w:trPr>
        <w:tc>
          <w:tcPr>
            <w:tcW w:w="3117" w:type="dxa"/>
          </w:tcPr>
          <w:p w14:paraId="60F65AC2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6604AEB9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and GeneMark start: 35511</w:t>
            </w:r>
          </w:p>
          <w:p w14:paraId="5CAFDEC6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62023D86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37FB7431" w14:textId="77777777">
        <w:trPr>
          <w:jc w:val="center"/>
        </w:trPr>
        <w:tc>
          <w:tcPr>
            <w:tcW w:w="3117" w:type="dxa"/>
          </w:tcPr>
          <w:p w14:paraId="7C0463A2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4F6F3E81" w14:textId="77777777" w:rsidR="005F5CAB" w:rsidRDefault="005F5CAB">
            <w:pPr>
              <w:jc w:val="center"/>
              <w:rPr>
                <w:rFonts w:ascii="Arial" w:eastAsia="Arial" w:hAnsi="Arial" w:cs="Arial"/>
              </w:rPr>
            </w:pPr>
          </w:p>
          <w:p w14:paraId="79BDB00E" w14:textId="77777777" w:rsidR="005F5CAB" w:rsidRDefault="005F5CAB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7D17F714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35511</w:t>
            </w:r>
          </w:p>
          <w:p w14:paraId="1B6EACFC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-6,440</w:t>
            </w:r>
          </w:p>
          <w:p w14:paraId="7FEEF69E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1,610</w:t>
            </w:r>
          </w:p>
          <w:p w14:paraId="0D77F8A6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This is the best score. </w:t>
            </w:r>
          </w:p>
          <w:p w14:paraId="4E8AA57C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7AE159FB" w14:textId="77777777">
        <w:trPr>
          <w:jc w:val="center"/>
        </w:trPr>
        <w:tc>
          <w:tcPr>
            <w:tcW w:w="3117" w:type="dxa"/>
          </w:tcPr>
          <w:p w14:paraId="44A55617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15E4857A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It’s the longest ORF and doesn’t result in gene overlap. </w:t>
            </w:r>
          </w:p>
        </w:tc>
      </w:tr>
      <w:tr w:rsidR="005F5CAB" w14:paraId="5BBB1217" w14:textId="77777777">
        <w:trPr>
          <w:jc w:val="center"/>
        </w:trPr>
        <w:tc>
          <w:tcPr>
            <w:tcW w:w="3117" w:type="dxa"/>
          </w:tcPr>
          <w:p w14:paraId="3245E905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3F0941F4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6133FF03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site is conserve in another phages </w:t>
            </w:r>
            <w:hyperlink r:id="rId5">
              <w:r>
                <w:rPr>
                  <w:rFonts w:ascii="Arial" w:eastAsia="Arial" w:hAnsi="Arial" w:cs="Arial"/>
                  <w:i/>
                </w:rPr>
                <w:t>genomes.It</w:t>
              </w:r>
            </w:hyperlink>
            <w:r>
              <w:rPr>
                <w:rFonts w:ascii="Arial" w:eastAsia="Arial" w:hAnsi="Arial" w:cs="Arial"/>
                <w:i/>
              </w:rPr>
              <w:t xml:space="preserve"> is the same predicted by Starterator. </w:t>
            </w:r>
          </w:p>
          <w:p w14:paraId="22CAF9F9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5FE47DCD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:rsidRPr="009E25FA" w14:paraId="30DCB44A" w14:textId="77777777">
        <w:trPr>
          <w:jc w:val="center"/>
        </w:trPr>
        <w:tc>
          <w:tcPr>
            <w:tcW w:w="3117" w:type="dxa"/>
          </w:tcPr>
          <w:p w14:paraId="32B1D66C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6B7BAD72" w14:textId="77777777" w:rsidR="005F5CAB" w:rsidRDefault="00F36A96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PhagesDB</w:t>
            </w:r>
          </w:p>
          <w:p w14:paraId="02B9E1CF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Librie_52, function unknown</w:t>
            </w:r>
          </w:p>
          <w:p w14:paraId="30186B30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1e-24</w:t>
            </w:r>
          </w:p>
          <w:p w14:paraId="33D4D1A1" w14:textId="77777777" w:rsidR="005F5CAB" w:rsidRDefault="00F36A96">
            <w:pPr>
              <w:rPr>
                <w:rFonts w:ascii="Arial" w:eastAsia="Arial" w:hAnsi="Arial" w:cs="Arial"/>
                <w:i/>
                <w:color w:val="212121"/>
              </w:rPr>
            </w:pPr>
            <w:r>
              <w:rPr>
                <w:rFonts w:ascii="Arial" w:eastAsia="Arial" w:hAnsi="Arial" w:cs="Arial"/>
                <w:i/>
              </w:rPr>
              <w:t>Q#1:</w:t>
            </w:r>
            <w:r>
              <w:rPr>
                <w:rFonts w:ascii="Arial" w:eastAsia="Arial" w:hAnsi="Arial" w:cs="Arial"/>
                <w:i/>
                <w:color w:val="212121"/>
              </w:rPr>
              <w:t xml:space="preserve"> MNTAANITKWAILNYKGQQVEVLAVDSDPAADVWVKLLSDPDKSFFVPRSALTA 54</w:t>
            </w:r>
          </w:p>
          <w:p w14:paraId="067AD905" w14:textId="77777777" w:rsidR="005F5CAB" w:rsidRDefault="00F36A96">
            <w:pPr>
              <w:rPr>
                <w:rFonts w:ascii="Arial" w:eastAsia="Arial" w:hAnsi="Arial" w:cs="Arial"/>
                <w:i/>
                <w:color w:val="212121"/>
              </w:rPr>
            </w:pPr>
            <w:r>
              <w:rPr>
                <w:rFonts w:ascii="Arial" w:eastAsia="Arial" w:hAnsi="Arial" w:cs="Arial"/>
                <w:i/>
                <w:color w:val="212121"/>
              </w:rPr>
              <w:t xml:space="preserve">         MNTAANITKWAILNYKGQQVEVLAVDSDPAADVWVKLLSDPDKSFFVPRSALTA</w:t>
            </w:r>
          </w:p>
          <w:p w14:paraId="31E44BE4" w14:textId="77777777" w:rsidR="005F5CAB" w:rsidRDefault="005F5CAB">
            <w:pPr>
              <w:rPr>
                <w:rFonts w:ascii="Arial" w:eastAsia="Arial" w:hAnsi="Arial" w:cs="Arial"/>
                <w:i/>
                <w:color w:val="212121"/>
              </w:rPr>
            </w:pPr>
          </w:p>
          <w:p w14:paraId="1E4030B6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MNTAANITKWAILNYKGQQVEVLAVDSDPAADVWVKLLSDPDKSFFVPRSALTA 54</w:t>
            </w:r>
          </w:p>
          <w:p w14:paraId="1F998984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603D46CC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29D1E2A4" w14:textId="77777777" w:rsidR="005F5CAB" w:rsidRDefault="00F36A96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BlastP match from NCBI</w:t>
            </w:r>
          </w:p>
          <w:p w14:paraId="73F081F2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SEA_HASITHA_52 [Microbacterium phage Hasitha]</w:t>
            </w:r>
          </w:p>
          <w:p w14:paraId="6CB60EFB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E-value: </w:t>
            </w:r>
            <w:r>
              <w:rPr>
                <w:rFonts w:ascii="Verdana" w:eastAsia="Verdana" w:hAnsi="Verdana" w:cs="Verdana"/>
                <w:i/>
                <w:color w:val="212121"/>
                <w:sz w:val="20"/>
                <w:szCs w:val="20"/>
              </w:rPr>
              <w:t>6e-30</w:t>
            </w:r>
          </w:p>
          <w:p w14:paraId="1F69ACF2" w14:textId="77777777" w:rsidR="005F5CAB" w:rsidRDefault="00F36A96">
            <w:pP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</w:pPr>
            <w:r>
              <w:rPr>
                <w:rFonts w:ascii="Arial" w:eastAsia="Arial" w:hAnsi="Arial" w:cs="Arial"/>
                <w:i/>
              </w:rPr>
              <w:t xml:space="preserve">Q#1: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  <w:t>MNTAANITKWAILNYKGQQVEVLAVDSDPAADVWVKLLSDPDKSFFVPRSALTA  54</w:t>
            </w:r>
          </w:p>
          <w:p w14:paraId="341C79D6" w14:textId="77777777" w:rsidR="005F5CAB" w:rsidRDefault="00F36A96">
            <w:pP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</w:pP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  <w:t xml:space="preserve">           MNTAANITKWAILNYKGQQVEVLAVDSDPAADVWVKLLSDPDKSFFVPRSALTA</w:t>
            </w:r>
          </w:p>
          <w:p w14:paraId="437AC9E1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589F8CFC" w14:textId="77777777" w:rsidR="005F5CAB" w:rsidRDefault="00F36A96">
            <w:pP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</w:pPr>
            <w:r>
              <w:rPr>
                <w:rFonts w:ascii="Arial" w:eastAsia="Arial" w:hAnsi="Arial" w:cs="Arial"/>
                <w:i/>
              </w:rPr>
              <w:t xml:space="preserve">S#1: 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</w:rPr>
              <w:t>MNTAANITKWAILNYKGQQVEVLAVDSDPAADVWVKLLSDPDKSFFVPRSALTA  54</w:t>
            </w:r>
          </w:p>
          <w:p w14:paraId="7BF08DFD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56841912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24C2B29D" w14:textId="77777777" w:rsidR="005F5CAB" w:rsidRDefault="00F36A96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5C4AFA2A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SEA_HASITHA_52 [Microbacterium phage Hasitha]</w:t>
            </w:r>
          </w:p>
          <w:p w14:paraId="436C01E3" w14:textId="77777777" w:rsidR="005F5CAB" w:rsidRPr="00F36A96" w:rsidRDefault="00F36A96">
            <w:pPr>
              <w:rPr>
                <w:rFonts w:ascii="Arial" w:eastAsia="Arial" w:hAnsi="Arial" w:cs="Arial"/>
                <w:i/>
                <w:lang w:val="pt-PT"/>
              </w:rPr>
            </w:pPr>
            <w:r w:rsidRPr="00F36A96">
              <w:rPr>
                <w:rFonts w:ascii="Arial" w:eastAsia="Arial" w:hAnsi="Arial" w:cs="Arial"/>
                <w:i/>
                <w:lang w:val="pt-PT"/>
              </w:rPr>
              <w:t>E-value: 6,5E-30</w:t>
            </w:r>
          </w:p>
          <w:p w14:paraId="21913922" w14:textId="77777777" w:rsidR="005F5CAB" w:rsidRPr="00F36A96" w:rsidRDefault="00F36A96">
            <w:pPr>
              <w:rPr>
                <w:rFonts w:ascii="Arial" w:eastAsia="Arial" w:hAnsi="Arial" w:cs="Arial"/>
                <w:i/>
                <w:lang w:val="pt-PT"/>
              </w:rPr>
            </w:pPr>
            <w:r w:rsidRPr="00F36A96">
              <w:rPr>
                <w:rFonts w:ascii="Arial" w:eastAsia="Arial" w:hAnsi="Arial" w:cs="Arial"/>
                <w:i/>
                <w:lang w:val="pt-PT"/>
              </w:rPr>
              <w:t>Q#1: MNTAANITKW</w:t>
            </w:r>
          </w:p>
          <w:p w14:paraId="5B4994C2" w14:textId="77777777" w:rsidR="005F5CAB" w:rsidRPr="00F36A96" w:rsidRDefault="00F36A96">
            <w:pPr>
              <w:rPr>
                <w:rFonts w:ascii="Arial" w:eastAsia="Arial" w:hAnsi="Arial" w:cs="Arial"/>
                <w:b/>
                <w:lang w:val="pt-PT"/>
              </w:rPr>
            </w:pPr>
            <w:r w:rsidRPr="00F36A96">
              <w:rPr>
                <w:rFonts w:ascii="Arial" w:eastAsia="Arial" w:hAnsi="Arial" w:cs="Arial"/>
                <w:i/>
                <w:lang w:val="pt-PT"/>
              </w:rPr>
              <w:t>S#1: MNTAANITKW</w:t>
            </w:r>
          </w:p>
        </w:tc>
      </w:tr>
      <w:tr w:rsidR="005F5CAB" w14:paraId="01CB8FEF" w14:textId="77777777">
        <w:trPr>
          <w:jc w:val="center"/>
        </w:trPr>
        <w:tc>
          <w:tcPr>
            <w:tcW w:w="3117" w:type="dxa"/>
            <w:vAlign w:val="center"/>
          </w:tcPr>
          <w:p w14:paraId="1DFD3E3F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DECISION:</w:t>
            </w:r>
          </w:p>
        </w:tc>
        <w:tc>
          <w:tcPr>
            <w:tcW w:w="7048" w:type="dxa"/>
            <w:vAlign w:val="center"/>
          </w:tcPr>
          <w:p w14:paraId="1749B5AE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gene start 35511</w:t>
            </w:r>
          </w:p>
        </w:tc>
      </w:tr>
    </w:tbl>
    <w:p w14:paraId="795D6E61" w14:textId="77777777" w:rsidR="005F5CAB" w:rsidRDefault="00F36A9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060860A" w14:textId="77777777" w:rsidR="005F5CAB" w:rsidRDefault="005F5CAB">
      <w:pPr>
        <w:rPr>
          <w:rFonts w:ascii="Cambria" w:eastAsia="Cambria" w:hAnsi="Cambria" w:cs="Cambria"/>
          <w:b/>
        </w:rPr>
      </w:pPr>
    </w:p>
    <w:tbl>
      <w:tblPr>
        <w:tblStyle w:val="ae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5F5CAB" w14:paraId="426F8F16" w14:textId="77777777">
        <w:trPr>
          <w:jc w:val="center"/>
        </w:trPr>
        <w:tc>
          <w:tcPr>
            <w:tcW w:w="3117" w:type="dxa"/>
          </w:tcPr>
          <w:p w14:paraId="6202EF58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5A4E846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5F5CAB" w14:paraId="1984A1AE" w14:textId="77777777">
        <w:trPr>
          <w:jc w:val="center"/>
        </w:trPr>
        <w:tc>
          <w:tcPr>
            <w:tcW w:w="3117" w:type="dxa"/>
          </w:tcPr>
          <w:p w14:paraId="4CD107AC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0A2032AC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List the most informative BlastP match from each source PhagesDB:  Librie_52, function unknown</w:t>
            </w:r>
          </w:p>
          <w:p w14:paraId="10449427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NCBI:  hypothetical protein SEA_HASITHA_52 [Microbacterium phage Hasitha]</w:t>
            </w:r>
          </w:p>
          <w:p w14:paraId="31F46154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Master: hypothetical protein SEA_HASITHA_52 [Microbacterium phage Hasitha]</w:t>
            </w:r>
          </w:p>
          <w:p w14:paraId="0746A019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3B78849F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1CE4EB7C" w14:textId="77777777">
        <w:trPr>
          <w:jc w:val="center"/>
        </w:trPr>
        <w:tc>
          <w:tcPr>
            <w:tcW w:w="3117" w:type="dxa"/>
          </w:tcPr>
          <w:p w14:paraId="103B427E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4C728AAE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2HEQ_A YorP protein; SH3-like, BSU2030, YorP, NESG, Structural Genomics, PSI-2, Protein Structure Initiative, Northeast Structural Genomics Consortium, UNKNOWN FUNCTION; NMR {Bacillus subtilis} SCOP: b.34.20.1, l.1.1.1</w:t>
            </w:r>
          </w:p>
          <w:p w14:paraId="613F03CF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  <w:p w14:paraId="49820ACB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76.09%, E-value: 9.2</w:t>
            </w:r>
          </w:p>
        </w:tc>
      </w:tr>
      <w:tr w:rsidR="005F5CAB" w14:paraId="4FB53C13" w14:textId="77777777">
        <w:trPr>
          <w:jc w:val="center"/>
        </w:trPr>
        <w:tc>
          <w:tcPr>
            <w:tcW w:w="3117" w:type="dxa"/>
          </w:tcPr>
          <w:p w14:paraId="152AB071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21BFA1F7" w14:textId="73EB4638" w:rsidR="005F5CAB" w:rsidRDefault="00F36A96">
            <w:pPr>
              <w:rPr>
                <w:rFonts w:ascii="Arial" w:eastAsia="Arial" w:hAnsi="Arial" w:cs="Arial"/>
                <w:i/>
              </w:rPr>
            </w:pPr>
            <w:r w:rsidRPr="00F36A96">
              <w:rPr>
                <w:rFonts w:ascii="Arial" w:eastAsia="Arial" w:hAnsi="Arial" w:cs="Arial"/>
                <w:i/>
              </w:rPr>
              <w:t>According to the July 30, 2025 Phamerator database version, Pham 4548 is flanked upstream by Pham 7069 and downstream by Pham 8815, forming a conserved syntenic arrangement among related phages</w:t>
            </w:r>
          </w:p>
        </w:tc>
      </w:tr>
      <w:tr w:rsidR="005F5CAB" w14:paraId="537C8E13" w14:textId="77777777">
        <w:trPr>
          <w:jc w:val="center"/>
        </w:trPr>
        <w:tc>
          <w:tcPr>
            <w:tcW w:w="3117" w:type="dxa"/>
          </w:tcPr>
          <w:p w14:paraId="76CE7958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6A121A01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 </w:t>
            </w:r>
          </w:p>
        </w:tc>
      </w:tr>
      <w:tr w:rsidR="005F5CAB" w14:paraId="3D1C4C4A" w14:textId="77777777">
        <w:trPr>
          <w:jc w:val="center"/>
        </w:trPr>
        <w:tc>
          <w:tcPr>
            <w:tcW w:w="3117" w:type="dxa"/>
          </w:tcPr>
          <w:p w14:paraId="6C635673" w14:textId="77777777" w:rsidR="005F5CAB" w:rsidRDefault="00F36A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39F87B08" w14:textId="77777777" w:rsidR="005F5CAB" w:rsidRDefault="00F36A9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0C94A220" w14:textId="77777777" w:rsidR="005F5CAB" w:rsidRDefault="005F5CAB">
            <w:pPr>
              <w:rPr>
                <w:rFonts w:ascii="Arial" w:eastAsia="Arial" w:hAnsi="Arial" w:cs="Arial"/>
                <w:i/>
              </w:rPr>
            </w:pPr>
          </w:p>
        </w:tc>
      </w:tr>
      <w:tr w:rsidR="005F5CAB" w14:paraId="21CBB670" w14:textId="77777777">
        <w:trPr>
          <w:jc w:val="center"/>
        </w:trPr>
        <w:tc>
          <w:tcPr>
            <w:tcW w:w="3117" w:type="dxa"/>
            <w:vAlign w:val="center"/>
          </w:tcPr>
          <w:p w14:paraId="01A7823C" w14:textId="77777777" w:rsidR="005F5CAB" w:rsidRDefault="00F36A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23BF8FD" w14:textId="5045FE36" w:rsidR="005F5CAB" w:rsidRDefault="009E25FA">
            <w:pPr>
              <w:rPr>
                <w:rFonts w:ascii="Arial" w:eastAsia="Arial" w:hAnsi="Arial" w:cs="Arial"/>
                <w:i/>
              </w:rPr>
            </w:pPr>
            <w:r w:rsidRPr="009E25FA">
              <w:rPr>
                <w:rFonts w:ascii="Arial" w:eastAsia="Arial" w:hAnsi="Arial" w:cs="Arial"/>
                <w:i/>
              </w:rPr>
              <w:t>Hypothetical Protein</w:t>
            </w:r>
          </w:p>
        </w:tc>
      </w:tr>
    </w:tbl>
    <w:p w14:paraId="1F22B254" w14:textId="77777777" w:rsidR="005F5CAB" w:rsidRDefault="005F5CAB">
      <w:pPr>
        <w:jc w:val="center"/>
        <w:rPr>
          <w:rFonts w:ascii="Arial" w:eastAsia="Arial" w:hAnsi="Arial" w:cs="Arial"/>
        </w:rPr>
      </w:pPr>
    </w:p>
    <w:p w14:paraId="1120153A" w14:textId="77777777" w:rsidR="005F5CAB" w:rsidRDefault="005F5CAB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16DAFF98" w14:textId="77777777" w:rsidR="005F5CAB" w:rsidRDefault="005F5CAB">
      <w:pPr>
        <w:jc w:val="center"/>
        <w:rPr>
          <w:rFonts w:ascii="Cambria" w:eastAsia="Cambria" w:hAnsi="Cambria" w:cs="Cambria"/>
        </w:rPr>
      </w:pPr>
    </w:p>
    <w:p w14:paraId="6A8C17CF" w14:textId="77777777" w:rsidR="005F5CAB" w:rsidRDefault="005F5CAB">
      <w:pPr>
        <w:jc w:val="center"/>
        <w:rPr>
          <w:rFonts w:ascii="Cambria" w:eastAsia="Cambria" w:hAnsi="Cambria" w:cs="Cambria"/>
        </w:rPr>
      </w:pPr>
    </w:p>
    <w:p w14:paraId="1B7A617E" w14:textId="77777777" w:rsidR="005F5CAB" w:rsidRDefault="005F5CAB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5F5CA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CAB"/>
    <w:rsid w:val="003C66BA"/>
    <w:rsid w:val="005F5CAB"/>
    <w:rsid w:val="009E25FA"/>
    <w:rsid w:val="00DB57A7"/>
    <w:rsid w:val="00F3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7E89"/>
  <w15:docId w15:val="{11C2903D-DE88-4E87-B7E7-CD19AD03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genomes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cZDYhlCeYVE7jWJUK31eTGY51w==">CgMxLjAyCGguZ2pkZ3hzOAByITE2SFF5ZmhJa3dnT040Wnp4MkhibmFHX3pHdDNZblNSeQ==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596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3</cp:revision>
  <dcterms:created xsi:type="dcterms:W3CDTF">2025-04-24T17:21:00Z</dcterms:created>
  <dcterms:modified xsi:type="dcterms:W3CDTF">2025-08-01T02:21:00Z</dcterms:modified>
</cp:coreProperties>
</file>